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F561" w14:textId="7565A6D1" w:rsidR="000B7F65" w:rsidRDefault="000B7F65" w:rsidP="00946474">
      <w:pPr>
        <w:pStyle w:val="Documenttitle"/>
        <w:spacing w:line="254" w:lineRule="auto"/>
      </w:pPr>
      <w:bookmarkStart w:id="0" w:name="_GoBack"/>
      <w:bookmarkEnd w:id="0"/>
    </w:p>
    <w:p w14:paraId="59A75921" w14:textId="4C20680F" w:rsidR="00BF2031" w:rsidRPr="006918B9" w:rsidRDefault="000B7F65" w:rsidP="00946474">
      <w:pPr>
        <w:spacing w:line="254" w:lineRule="auto"/>
        <w:rPr>
          <w:rFonts w:cstheme="minorHAnsi"/>
          <w:b/>
          <w:color w:val="3C3C3B" w:themeColor="text1"/>
          <w:sz w:val="36"/>
        </w:rPr>
        <w:sectPr w:rsidR="00BF2031" w:rsidRPr="006918B9" w:rsidSect="00104E30">
          <w:headerReference w:type="default" r:id="rId11"/>
          <w:footerReference w:type="default" r:id="rId12"/>
          <w:headerReference w:type="first" r:id="rId13"/>
          <w:footerReference w:type="first" r:id="rId14"/>
          <w:pgSz w:w="11906" w:h="16838" w:code="9"/>
          <w:pgMar w:top="1702" w:right="992" w:bottom="1418" w:left="992" w:header="709" w:footer="437" w:gutter="0"/>
          <w:cols w:space="708"/>
          <w:titlePg/>
          <w:docGrid w:linePitch="360"/>
        </w:sectPr>
      </w:pPr>
      <w:r>
        <w:rPr>
          <w:noProof/>
          <w:lang w:eastAsia="en-GB"/>
        </w:rPr>
        <w:lastRenderedPageBreak/>
        <mc:AlternateContent>
          <mc:Choice Requires="wps">
            <w:drawing>
              <wp:anchor distT="45720" distB="45720" distL="114300" distR="114300" simplePos="0" relativeHeight="251658240" behindDoc="0" locked="0" layoutInCell="1" allowOverlap="1" wp14:anchorId="4BEC152A" wp14:editId="502DD96D">
                <wp:simplePos x="0" y="0"/>
                <wp:positionH relativeFrom="margin">
                  <wp:align>center</wp:align>
                </wp:positionH>
                <wp:positionV relativeFrom="paragraph">
                  <wp:posOffset>186690</wp:posOffset>
                </wp:positionV>
                <wp:extent cx="3835400" cy="865505"/>
                <wp:effectExtent l="0" t="0" r="1270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865505"/>
                        </a:xfrm>
                        <a:prstGeom prst="rect">
                          <a:avLst/>
                        </a:prstGeom>
                        <a:ln w="1905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35398F58" w14:textId="04B308C8" w:rsidR="000B7F65" w:rsidRDefault="000B7F65">
                            <w:r>
                              <w:t>Name: ………………………………………………………………………………..</w:t>
                            </w:r>
                          </w:p>
                          <w:p w14:paraId="29D9CF87" w14:textId="1D97F577" w:rsidR="000B7F65" w:rsidRDefault="000B7F65">
                            <w:r>
                              <w:t>Session date: ………………………………………………………………………</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C152A" id="_x0000_t202" coordsize="21600,21600" o:spt="202" path="m,l,21600r21600,l21600,xe">
                <v:stroke joinstyle="miter"/>
                <v:path gradientshapeok="t" o:connecttype="rect"/>
              </v:shapetype>
              <v:shape id="Text Box 2" o:spid="_x0000_s1026" type="#_x0000_t202" style="position:absolute;margin-left:0;margin-top:14.7pt;width:302pt;height:68.1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" fillcolor="white [3201]" strokecolor="#e94b58 [3205]" strokeweight="1.5pt">
                <v:textbox inset="5mm,5mm,5mm,5mm">
                  <w:txbxContent>
                    <w:p w14:paraId="35398F58" w14:textId="04B308C8" w:rsidR="000B7F65" w:rsidRDefault="000B7F65">
                      <w:r>
                        <w:t>Name: ………………………………………………………………………………..</w:t>
                      </w:r>
                    </w:p>
                    <w:p w14:paraId="29D9CF87" w14:textId="1D97F577" w:rsidR="000B7F65" w:rsidRDefault="000B7F65">
                      <w:r>
                        <w:t>Session date: ………………………………………………………………………</w:t>
                      </w:r>
                    </w:p>
                  </w:txbxContent>
                </v:textbox>
                <w10:wrap type="square" anchorx="margin"/>
              </v:shape>
            </w:pict>
          </mc:Fallback>
        </mc:AlternateContent>
      </w:r>
      <w:r>
        <w:br w:type="page"/>
      </w:r>
    </w:p>
    <w:p w14:paraId="1098A316" w14:textId="09094360" w:rsidR="007A634D" w:rsidRPr="007A634D" w:rsidRDefault="0DDD637E" w:rsidP="007A634D">
      <w:pPr>
        <w:spacing w:before="160" w:line="254" w:lineRule="auto"/>
        <w:rPr>
          <w:rFonts w:eastAsia="+mn-ea"/>
          <w:b/>
          <w:bCs/>
          <w:color w:val="E94B58" w:themeColor="accent2"/>
          <w:sz w:val="32"/>
          <w:szCs w:val="32"/>
          <w:lang w:eastAsia="en-GB"/>
        </w:rPr>
      </w:pPr>
      <w:r w:rsidRPr="1D49F82F">
        <w:rPr>
          <w:rFonts w:eastAsia="+mn-ea"/>
          <w:b/>
          <w:bCs/>
          <w:color w:val="E94B58" w:themeColor="accent2"/>
          <w:sz w:val="32"/>
          <w:szCs w:val="32"/>
          <w:lang w:eastAsia="en-GB"/>
        </w:rPr>
        <w:lastRenderedPageBreak/>
        <w:t>Introduction</w:t>
      </w:r>
    </w:p>
    <w:p w14:paraId="13A8A946" w14:textId="7BBF4AA5" w:rsidR="003F7933" w:rsidRPr="00AE29A2" w:rsidRDefault="003F7933" w:rsidP="007A634D">
      <w:pPr>
        <w:spacing w:before="160" w:line="254" w:lineRule="auto"/>
        <w:contextualSpacing/>
        <w:rPr>
          <w:rFonts w:ascii="Calibri" w:eastAsia="+mn-ea" w:hAnsi="Calibri" w:cs="+mn-cs"/>
          <w:b/>
          <w:bCs/>
          <w:kern w:val="24"/>
          <w:sz w:val="28"/>
          <w:szCs w:val="28"/>
          <w:lang w:eastAsia="en-GB"/>
        </w:rPr>
      </w:pPr>
      <w:r w:rsidRPr="00AE29A2">
        <w:rPr>
          <w:rFonts w:ascii="Calibri" w:eastAsia="+mn-ea" w:hAnsi="Calibri" w:cs="+mn-cs"/>
          <w:b/>
          <w:bCs/>
          <w:kern w:val="24"/>
          <w:sz w:val="28"/>
          <w:szCs w:val="28"/>
          <w:lang w:eastAsia="en-GB"/>
        </w:rPr>
        <w:t>The purpose of clinics</w:t>
      </w:r>
    </w:p>
    <w:p w14:paraId="42AA9C59" w14:textId="2B2C4301" w:rsidR="00573A2F" w:rsidRDefault="00F06F1F" w:rsidP="00946474">
      <w:pPr>
        <w:spacing w:line="254" w:lineRule="auto"/>
        <w:contextualSpacing/>
        <w:rPr>
          <w:rFonts w:ascii="Calibri" w:eastAsia="+mn-ea" w:hAnsi="Calibri" w:cs="+mn-cs"/>
          <w:b/>
          <w:bCs/>
          <w:kern w:val="24"/>
          <w:sz w:val="32"/>
          <w:szCs w:val="32"/>
          <w:lang w:eastAsia="en-GB"/>
        </w:rPr>
      </w:pPr>
      <w:r>
        <w:rPr>
          <w:rFonts w:eastAsia="+mn-ea"/>
          <w:b/>
          <w:bCs/>
          <w:noProof/>
          <w:color w:val="E94B58" w:themeColor="accent2"/>
          <w:sz w:val="32"/>
          <w:szCs w:val="32"/>
          <w:lang w:eastAsia="en-GB"/>
        </w:rPr>
        <mc:AlternateContent>
          <mc:Choice Requires="wpg">
            <w:drawing>
              <wp:anchor distT="0" distB="0" distL="114300" distR="114300" simplePos="0" relativeHeight="251658250" behindDoc="0" locked="0" layoutInCell="1" allowOverlap="1" wp14:anchorId="5C1337BB" wp14:editId="14D3152D">
                <wp:simplePos x="0" y="0"/>
                <wp:positionH relativeFrom="margin">
                  <wp:align>center</wp:align>
                </wp:positionH>
                <wp:positionV relativeFrom="paragraph">
                  <wp:posOffset>112395</wp:posOffset>
                </wp:positionV>
                <wp:extent cx="6182641" cy="1440003"/>
                <wp:effectExtent l="0" t="0" r="8890" b="8255"/>
                <wp:wrapNone/>
                <wp:docPr id="27" name="Group 27"/>
                <wp:cNvGraphicFramePr/>
                <a:graphic xmlns:a="http://schemas.openxmlformats.org/drawingml/2006/main">
                  <a:graphicData uri="http://schemas.microsoft.com/office/word/2010/wordprocessingGroup">
                    <wpg:wgp>
                      <wpg:cNvGrpSpPr/>
                      <wpg:grpSpPr>
                        <a:xfrm>
                          <a:off x="0" y="0"/>
                          <a:ext cx="6182641" cy="1440003"/>
                          <a:chOff x="5585665" y="54729"/>
                          <a:chExt cx="12151250" cy="4643243"/>
                        </a:xfrm>
                      </wpg:grpSpPr>
                      <wps:wsp>
                        <wps:cNvPr id="23" name="Text Placeholder 1"/>
                        <wps:cNvSpPr txBox="1">
                          <a:spLocks/>
                        </wps:cNvSpPr>
                        <wps:spPr>
                          <a:xfrm>
                            <a:off x="5585665" y="54739"/>
                            <a:ext cx="6014068" cy="4643233"/>
                          </a:xfrm>
                          <a:prstGeom prst="rect">
                            <a:avLst/>
                          </a:prstGeom>
                          <a:solidFill>
                            <a:srgbClr val="FFCD00">
                              <a:lumMod val="20000"/>
                              <a:lumOff val="80000"/>
                            </a:srgbClr>
                          </a:solidFill>
                        </wps:spPr>
                        <wps:txbx>
                          <w:txbxContent>
                            <w:p w14:paraId="6E903B25" w14:textId="77777777" w:rsidR="00F06F1F" w:rsidRPr="009C0B5F" w:rsidRDefault="00F06F1F" w:rsidP="00F06F1F">
                              <w:pPr>
                                <w:rPr>
                                  <w:sz w:val="24"/>
                                  <w:szCs w:val="24"/>
                                </w:rPr>
                              </w:pPr>
                              <w:r w:rsidRPr="009C0B5F">
                                <w:rPr>
                                  <w:rFonts w:ascii="Calibri" w:eastAsia="+mn-ea" w:hAnsi="Calibri" w:cs="+mn-cs"/>
                                  <w:b/>
                                  <w:bCs/>
                                  <w:color w:val="0D0D0D"/>
                                  <w:kern w:val="24"/>
                                  <w:sz w:val="24"/>
                                  <w:szCs w:val="24"/>
                                </w:rPr>
                                <w:t>Clinics are designed for you to:</w:t>
                              </w:r>
                            </w:p>
                            <w:p w14:paraId="2E39DB2D" w14:textId="176A2B06"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Retrieve knowledge </w:t>
                              </w:r>
                              <w:r w:rsidRPr="009C0B5F">
                                <w:rPr>
                                  <w:rFonts w:ascii="Calibri" w:eastAsia="+mn-ea" w:hAnsi="Calibri" w:cs="+mn-cs"/>
                                  <w:color w:val="0D0D0D"/>
                                  <w:kern w:val="24"/>
                                  <w:sz w:val="24"/>
                                  <w:szCs w:val="24"/>
                                </w:rPr>
                                <w:t xml:space="preserve">from the </w:t>
                              </w:r>
                              <w:r w:rsidR="00302A16">
                                <w:rPr>
                                  <w:rFonts w:ascii="Calibri" w:eastAsia="+mn-ea" w:hAnsi="Calibri" w:cs="+mn-cs"/>
                                  <w:color w:val="0D0D0D"/>
                                  <w:kern w:val="24"/>
                                  <w:sz w:val="24"/>
                                  <w:szCs w:val="24"/>
                                </w:rPr>
                                <w:t>study</w:t>
                              </w:r>
                              <w:r w:rsidRPr="009C0B5F">
                                <w:rPr>
                                  <w:rFonts w:ascii="Calibri" w:eastAsia="+mn-ea" w:hAnsi="Calibri" w:cs="+mn-cs"/>
                                  <w:color w:val="0D0D0D"/>
                                  <w:kern w:val="24"/>
                                  <w:sz w:val="24"/>
                                  <w:szCs w:val="24"/>
                                </w:rPr>
                                <w:t xml:space="preserve"> and application modules</w:t>
                              </w:r>
                            </w:p>
                            <w:p w14:paraId="7C9A1400" w14:textId="77777777"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Apply</w:t>
                              </w:r>
                              <w:r w:rsidRPr="009C0B5F">
                                <w:rPr>
                                  <w:rFonts w:ascii="Calibri" w:eastAsia="+mn-ea" w:hAnsi="Calibri" w:cs="+mn-cs"/>
                                  <w:color w:val="0D0D0D"/>
                                  <w:kern w:val="24"/>
                                  <w:sz w:val="24"/>
                                  <w:szCs w:val="24"/>
                                </w:rPr>
                                <w:t xml:space="preserve"> knowledge to scenarios</w:t>
                              </w:r>
                            </w:p>
                            <w:p w14:paraId="3DFE4F38" w14:textId="77777777"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Evaluate</w:t>
                              </w:r>
                              <w:r w:rsidRPr="009C0B5F">
                                <w:rPr>
                                  <w:rFonts w:ascii="Calibri" w:eastAsia="+mn-ea" w:hAnsi="Calibri" w:cs="+mn-cs"/>
                                  <w:color w:val="0D0D0D"/>
                                  <w:kern w:val="24"/>
                                  <w:sz w:val="24"/>
                                  <w:szCs w:val="24"/>
                                </w:rPr>
                                <w:t xml:space="preserve"> decision making</w:t>
                              </w:r>
                            </w:p>
                            <w:p w14:paraId="6031DDB3" w14:textId="77777777"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Collaborate</w:t>
                              </w:r>
                              <w:r w:rsidRPr="009C0B5F">
                                <w:rPr>
                                  <w:rFonts w:ascii="Calibri" w:eastAsia="+mn-ea" w:hAnsi="Calibri" w:cs="+mn-cs"/>
                                  <w:color w:val="0D0D0D"/>
                                  <w:kern w:val="24"/>
                                  <w:sz w:val="24"/>
                                  <w:szCs w:val="24"/>
                                </w:rPr>
                                <w:t xml:space="preserve"> with colleagues</w:t>
                              </w:r>
                            </w:p>
                          </w:txbxContent>
                        </wps:txbx>
                        <wps:bodyPr lIns="91440" tIns="45720" rIns="91440" bIns="45720" anchor="t"/>
                      </wps:wsp>
                      <wps:wsp>
                        <wps:cNvPr id="24" name="Text Placeholder 1"/>
                        <wps:cNvSpPr txBox="1">
                          <a:spLocks/>
                        </wps:cNvSpPr>
                        <wps:spPr>
                          <a:xfrm>
                            <a:off x="11722847" y="54729"/>
                            <a:ext cx="6014068" cy="4643233"/>
                          </a:xfrm>
                          <a:prstGeom prst="rect">
                            <a:avLst/>
                          </a:prstGeom>
                          <a:solidFill>
                            <a:srgbClr val="EC642E">
                              <a:lumMod val="20000"/>
                              <a:lumOff val="80000"/>
                            </a:srgbClr>
                          </a:solidFill>
                        </wps:spPr>
                        <wps:txbx>
                          <w:txbxContent>
                            <w:p w14:paraId="74130B5E" w14:textId="77777777" w:rsidR="00F06F1F" w:rsidRPr="009C0B5F" w:rsidRDefault="00F06F1F" w:rsidP="00F06F1F">
                              <w:pPr>
                                <w:rPr>
                                  <w:sz w:val="24"/>
                                  <w:szCs w:val="24"/>
                                </w:rPr>
                              </w:pPr>
                              <w:r w:rsidRPr="009C0B5F">
                                <w:rPr>
                                  <w:rFonts w:ascii="Calibri" w:eastAsia="+mn-ea" w:hAnsi="Calibri" w:cs="+mn-cs"/>
                                  <w:b/>
                                  <w:bCs/>
                                  <w:color w:val="0D0D0D"/>
                                  <w:kern w:val="24"/>
                                  <w:sz w:val="24"/>
                                  <w:szCs w:val="24"/>
                                </w:rPr>
                                <w:t>Clinics are NOT designed to:</w:t>
                              </w:r>
                            </w:p>
                            <w:p w14:paraId="19A81235" w14:textId="77777777" w:rsidR="00F06F1F" w:rsidRPr="009C0B5F" w:rsidRDefault="00F06F1F" w:rsidP="00F06F1F">
                              <w:pPr>
                                <w:pStyle w:val="ListParagraph"/>
                                <w:numPr>
                                  <w:ilvl w:val="0"/>
                                  <w:numId w:val="23"/>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Mirror </w:t>
                              </w:r>
                              <w:r w:rsidRPr="009C0B5F">
                                <w:rPr>
                                  <w:rFonts w:ascii="Calibri" w:eastAsia="+mn-ea" w:hAnsi="Calibri" w:cs="+mn-cs"/>
                                  <w:color w:val="0D0D0D"/>
                                  <w:kern w:val="24"/>
                                  <w:sz w:val="24"/>
                                  <w:szCs w:val="24"/>
                                </w:rPr>
                                <w:t>the final assessment</w:t>
                              </w:r>
                            </w:p>
                            <w:p w14:paraId="5FCF34DF" w14:textId="77777777" w:rsidR="00F06F1F" w:rsidRPr="009C0B5F" w:rsidRDefault="00F06F1F" w:rsidP="00F06F1F">
                              <w:pPr>
                                <w:pStyle w:val="ListParagraph"/>
                                <w:numPr>
                                  <w:ilvl w:val="0"/>
                                  <w:numId w:val="23"/>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Provide solutions </w:t>
                              </w:r>
                              <w:r w:rsidRPr="009C0B5F">
                                <w:rPr>
                                  <w:rFonts w:ascii="Calibri" w:eastAsia="+mn-ea" w:hAnsi="Calibri" w:cs="+mn-cs"/>
                                  <w:color w:val="0D0D0D"/>
                                  <w:kern w:val="24"/>
                                  <w:sz w:val="24"/>
                                  <w:szCs w:val="24"/>
                                </w:rPr>
                                <w:t>that are guaranteed to work in your context</w:t>
                              </w:r>
                            </w:p>
                          </w:txbxContent>
                        </wps:txbx>
                        <wps:bodyPr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5C1337BB" id="Group 27" o:spid="_x0000_s1027" style="position:absolute;margin-left:0;margin-top:8.85pt;width:486.8pt;height:113.4pt;z-index:251658250;mso-position-horizontal:center;mso-position-horizontal-relative:margin;mso-width-relative:margin;mso-height-relative:margin" coordorigin="55856,547" coordsize="121512,4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">
                <v:shape id="Text Placeholder 1" o:spid="_x0000_s1028" type="#_x0000_t202" style="position:absolute;left:55856;top:547;width:60141;height:4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" fillcolor="#fff5cc" stroked="f">
                  <v:path arrowok="t"/>
                  <v:textbox>
                    <w:txbxContent>
                      <w:p w14:paraId="6E903B25" w14:textId="77777777" w:rsidR="00F06F1F" w:rsidRPr="009C0B5F" w:rsidRDefault="00F06F1F" w:rsidP="00F06F1F">
                        <w:pPr>
                          <w:rPr>
                            <w:sz w:val="24"/>
                            <w:szCs w:val="24"/>
                          </w:rPr>
                        </w:pPr>
                        <w:r w:rsidRPr="009C0B5F">
                          <w:rPr>
                            <w:rFonts w:ascii="Calibri" w:eastAsia="+mn-ea" w:hAnsi="Calibri" w:cs="+mn-cs"/>
                            <w:b/>
                            <w:bCs/>
                            <w:color w:val="0D0D0D"/>
                            <w:kern w:val="24"/>
                            <w:sz w:val="24"/>
                            <w:szCs w:val="24"/>
                          </w:rPr>
                          <w:t>Clinics are designed for you to:</w:t>
                        </w:r>
                      </w:p>
                      <w:p w14:paraId="2E39DB2D" w14:textId="176A2B06"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Retrieve knowledge </w:t>
                        </w:r>
                        <w:r w:rsidRPr="009C0B5F">
                          <w:rPr>
                            <w:rFonts w:ascii="Calibri" w:eastAsia="+mn-ea" w:hAnsi="Calibri" w:cs="+mn-cs"/>
                            <w:color w:val="0D0D0D"/>
                            <w:kern w:val="24"/>
                            <w:sz w:val="24"/>
                            <w:szCs w:val="24"/>
                          </w:rPr>
                          <w:t xml:space="preserve">from the </w:t>
                        </w:r>
                        <w:r w:rsidR="00302A16">
                          <w:rPr>
                            <w:rFonts w:ascii="Calibri" w:eastAsia="+mn-ea" w:hAnsi="Calibri" w:cs="+mn-cs"/>
                            <w:color w:val="0D0D0D"/>
                            <w:kern w:val="24"/>
                            <w:sz w:val="24"/>
                            <w:szCs w:val="24"/>
                          </w:rPr>
                          <w:t>study</w:t>
                        </w:r>
                        <w:r w:rsidRPr="009C0B5F">
                          <w:rPr>
                            <w:rFonts w:ascii="Calibri" w:eastAsia="+mn-ea" w:hAnsi="Calibri" w:cs="+mn-cs"/>
                            <w:color w:val="0D0D0D"/>
                            <w:kern w:val="24"/>
                            <w:sz w:val="24"/>
                            <w:szCs w:val="24"/>
                          </w:rPr>
                          <w:t xml:space="preserve"> and application modules</w:t>
                        </w:r>
                      </w:p>
                      <w:p w14:paraId="7C9A1400" w14:textId="77777777"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Apply</w:t>
                        </w:r>
                        <w:r w:rsidRPr="009C0B5F">
                          <w:rPr>
                            <w:rFonts w:ascii="Calibri" w:eastAsia="+mn-ea" w:hAnsi="Calibri" w:cs="+mn-cs"/>
                            <w:color w:val="0D0D0D"/>
                            <w:kern w:val="24"/>
                            <w:sz w:val="24"/>
                            <w:szCs w:val="24"/>
                          </w:rPr>
                          <w:t xml:space="preserve"> knowledge to scenarios</w:t>
                        </w:r>
                      </w:p>
                      <w:p w14:paraId="3DFE4F38" w14:textId="77777777"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Evaluate</w:t>
                        </w:r>
                        <w:r w:rsidRPr="009C0B5F">
                          <w:rPr>
                            <w:rFonts w:ascii="Calibri" w:eastAsia="+mn-ea" w:hAnsi="Calibri" w:cs="+mn-cs"/>
                            <w:color w:val="0D0D0D"/>
                            <w:kern w:val="24"/>
                            <w:sz w:val="24"/>
                            <w:szCs w:val="24"/>
                          </w:rPr>
                          <w:t xml:space="preserve"> decision making</w:t>
                        </w:r>
                      </w:p>
                      <w:p w14:paraId="6031DDB3" w14:textId="77777777" w:rsidR="00F06F1F" w:rsidRPr="009C0B5F" w:rsidRDefault="00F06F1F" w:rsidP="00F06F1F">
                        <w:pPr>
                          <w:pStyle w:val="ListParagraph"/>
                          <w:numPr>
                            <w:ilvl w:val="0"/>
                            <w:numId w:val="22"/>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Collaborate</w:t>
                        </w:r>
                        <w:r w:rsidRPr="009C0B5F">
                          <w:rPr>
                            <w:rFonts w:ascii="Calibri" w:eastAsia="+mn-ea" w:hAnsi="Calibri" w:cs="+mn-cs"/>
                            <w:color w:val="0D0D0D"/>
                            <w:kern w:val="24"/>
                            <w:sz w:val="24"/>
                            <w:szCs w:val="24"/>
                          </w:rPr>
                          <w:t xml:space="preserve"> with colleagues</w:t>
                        </w:r>
                      </w:p>
                    </w:txbxContent>
                  </v:textbox>
                </v:shape>
                <v:shape id="Text Placeholder 1" o:spid="_x0000_s1029" type="#_x0000_t202" style="position:absolute;left:117228;top:547;width:60141;height:4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" fillcolor="#fbe0d5" stroked="f">
                  <v:path arrowok="t"/>
                  <v:textbox>
                    <w:txbxContent>
                      <w:p w14:paraId="74130B5E" w14:textId="77777777" w:rsidR="00F06F1F" w:rsidRPr="009C0B5F" w:rsidRDefault="00F06F1F" w:rsidP="00F06F1F">
                        <w:pPr>
                          <w:rPr>
                            <w:sz w:val="24"/>
                            <w:szCs w:val="24"/>
                          </w:rPr>
                        </w:pPr>
                        <w:r w:rsidRPr="009C0B5F">
                          <w:rPr>
                            <w:rFonts w:ascii="Calibri" w:eastAsia="+mn-ea" w:hAnsi="Calibri" w:cs="+mn-cs"/>
                            <w:b/>
                            <w:bCs/>
                            <w:color w:val="0D0D0D"/>
                            <w:kern w:val="24"/>
                            <w:sz w:val="24"/>
                            <w:szCs w:val="24"/>
                          </w:rPr>
                          <w:t>Clinics are NOT designed to:</w:t>
                        </w:r>
                      </w:p>
                      <w:p w14:paraId="19A81235" w14:textId="77777777" w:rsidR="00F06F1F" w:rsidRPr="009C0B5F" w:rsidRDefault="00F06F1F" w:rsidP="00F06F1F">
                        <w:pPr>
                          <w:pStyle w:val="ListParagraph"/>
                          <w:numPr>
                            <w:ilvl w:val="0"/>
                            <w:numId w:val="23"/>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Mirror </w:t>
                        </w:r>
                        <w:r w:rsidRPr="009C0B5F">
                          <w:rPr>
                            <w:rFonts w:ascii="Calibri" w:eastAsia="+mn-ea" w:hAnsi="Calibri" w:cs="+mn-cs"/>
                            <w:color w:val="0D0D0D"/>
                            <w:kern w:val="24"/>
                            <w:sz w:val="24"/>
                            <w:szCs w:val="24"/>
                          </w:rPr>
                          <w:t>the final assessment</w:t>
                        </w:r>
                      </w:p>
                      <w:p w14:paraId="5FCF34DF" w14:textId="77777777" w:rsidR="00F06F1F" w:rsidRPr="009C0B5F" w:rsidRDefault="00F06F1F" w:rsidP="00F06F1F">
                        <w:pPr>
                          <w:pStyle w:val="ListParagraph"/>
                          <w:numPr>
                            <w:ilvl w:val="0"/>
                            <w:numId w:val="23"/>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Provide solutions </w:t>
                        </w:r>
                        <w:r w:rsidRPr="009C0B5F">
                          <w:rPr>
                            <w:rFonts w:ascii="Calibri" w:eastAsia="+mn-ea" w:hAnsi="Calibri" w:cs="+mn-cs"/>
                            <w:color w:val="0D0D0D"/>
                            <w:kern w:val="24"/>
                            <w:sz w:val="24"/>
                            <w:szCs w:val="24"/>
                          </w:rPr>
                          <w:t>that are guaranteed to work in your context</w:t>
                        </w:r>
                      </w:p>
                    </w:txbxContent>
                  </v:textbox>
                </v:shape>
                <w10:wrap anchorx="margin"/>
              </v:group>
            </w:pict>
          </mc:Fallback>
        </mc:AlternateContent>
      </w:r>
    </w:p>
    <w:p w14:paraId="097B02C7" w14:textId="365F69AA" w:rsidR="00573A2F" w:rsidRDefault="00573A2F" w:rsidP="00946474">
      <w:pPr>
        <w:spacing w:line="254" w:lineRule="auto"/>
        <w:contextualSpacing/>
        <w:rPr>
          <w:rFonts w:ascii="Calibri" w:eastAsia="+mn-ea" w:hAnsi="Calibri" w:cs="+mn-cs"/>
          <w:b/>
          <w:bCs/>
          <w:kern w:val="24"/>
          <w:sz w:val="32"/>
          <w:szCs w:val="32"/>
          <w:lang w:eastAsia="en-GB"/>
        </w:rPr>
      </w:pPr>
    </w:p>
    <w:p w14:paraId="2012F139" w14:textId="77777777" w:rsidR="00207EB7" w:rsidRDefault="00207EB7" w:rsidP="00946474">
      <w:pPr>
        <w:spacing w:line="254" w:lineRule="auto"/>
        <w:contextualSpacing/>
        <w:rPr>
          <w:rFonts w:ascii="Calibri" w:eastAsia="+mn-ea" w:hAnsi="Calibri" w:cs="+mn-cs"/>
          <w:b/>
          <w:bCs/>
          <w:kern w:val="24"/>
          <w:sz w:val="32"/>
          <w:szCs w:val="32"/>
          <w:lang w:eastAsia="en-GB"/>
        </w:rPr>
      </w:pPr>
    </w:p>
    <w:p w14:paraId="2B4FFDA4" w14:textId="77777777" w:rsidR="00207EB7" w:rsidRDefault="00207EB7" w:rsidP="00946474">
      <w:pPr>
        <w:spacing w:line="254" w:lineRule="auto"/>
        <w:contextualSpacing/>
        <w:rPr>
          <w:rFonts w:ascii="Calibri" w:eastAsia="+mn-ea" w:hAnsi="Calibri" w:cs="+mn-cs"/>
          <w:b/>
          <w:bCs/>
          <w:kern w:val="24"/>
          <w:sz w:val="32"/>
          <w:szCs w:val="32"/>
          <w:lang w:eastAsia="en-GB"/>
        </w:rPr>
      </w:pPr>
    </w:p>
    <w:p w14:paraId="55C277D7" w14:textId="77777777" w:rsidR="00207EB7" w:rsidRDefault="00207EB7" w:rsidP="00946474">
      <w:pPr>
        <w:spacing w:line="254" w:lineRule="auto"/>
        <w:contextualSpacing/>
        <w:rPr>
          <w:rFonts w:ascii="Calibri" w:eastAsia="+mn-ea" w:hAnsi="Calibri" w:cs="+mn-cs"/>
          <w:b/>
          <w:bCs/>
          <w:kern w:val="24"/>
          <w:sz w:val="32"/>
          <w:szCs w:val="32"/>
          <w:lang w:eastAsia="en-GB"/>
        </w:rPr>
      </w:pPr>
    </w:p>
    <w:p w14:paraId="1C70175B" w14:textId="6E02A514" w:rsidR="00573A2F" w:rsidRDefault="00573A2F" w:rsidP="34B40954">
      <w:pPr>
        <w:spacing w:line="254" w:lineRule="auto"/>
        <w:contextualSpacing/>
      </w:pPr>
    </w:p>
    <w:p w14:paraId="1CACCCD6" w14:textId="77777777" w:rsidR="00573A2F" w:rsidRDefault="00573A2F" w:rsidP="00946474">
      <w:pPr>
        <w:spacing w:line="254" w:lineRule="auto"/>
        <w:contextualSpacing/>
      </w:pPr>
    </w:p>
    <w:p w14:paraId="401E6EB1" w14:textId="6F8AC397" w:rsidR="00785EBB" w:rsidRPr="007D02D7" w:rsidRDefault="00F55496" w:rsidP="00207EB7">
      <w:pPr>
        <w:spacing w:before="160" w:line="254" w:lineRule="auto"/>
        <w:contextualSpacing/>
        <w:rPr>
          <w:rFonts w:ascii="Calibri" w:eastAsia="+mn-ea" w:hAnsi="Calibri" w:cs="+mn-cs"/>
          <w:b/>
          <w:bCs/>
          <w:kern w:val="24"/>
          <w:sz w:val="28"/>
          <w:szCs w:val="28"/>
          <w:lang w:eastAsia="en-GB"/>
        </w:rPr>
      </w:pPr>
      <w:r w:rsidRPr="007D02D7">
        <w:rPr>
          <w:rFonts w:ascii="Calibri" w:eastAsia="+mn-ea" w:hAnsi="Calibri" w:cs="+mn-cs"/>
          <w:b/>
          <w:bCs/>
          <w:kern w:val="24"/>
          <w:sz w:val="28"/>
          <w:szCs w:val="28"/>
          <w:lang w:eastAsia="en-GB"/>
        </w:rPr>
        <w:t>Assessment clinic</w:t>
      </w:r>
      <w:r w:rsidR="00785EBB" w:rsidRPr="007D02D7">
        <w:rPr>
          <w:rFonts w:ascii="Calibri" w:eastAsia="+mn-ea" w:hAnsi="Calibri" w:cs="+mn-cs"/>
          <w:b/>
          <w:bCs/>
          <w:kern w:val="24"/>
          <w:sz w:val="28"/>
          <w:szCs w:val="28"/>
          <w:lang w:eastAsia="en-GB"/>
        </w:rPr>
        <w:t xml:space="preserve"> outcomes</w:t>
      </w:r>
    </w:p>
    <w:p w14:paraId="47C9BA44" w14:textId="77777777" w:rsidR="007D02D7" w:rsidRDefault="007D02D7" w:rsidP="00207EB7">
      <w:pPr>
        <w:spacing w:before="160" w:line="254" w:lineRule="auto"/>
        <w:contextualSpacing/>
        <w:rPr>
          <w:rFonts w:ascii="Calibri" w:eastAsia="+mn-ea" w:hAnsi="Calibri" w:cs="+mn-cs"/>
          <w:kern w:val="24"/>
          <w:lang w:eastAsia="en-GB"/>
        </w:rPr>
      </w:pPr>
    </w:p>
    <w:p w14:paraId="06C6D344" w14:textId="5344911E" w:rsidR="009C542C" w:rsidRPr="00895393" w:rsidRDefault="009C542C" w:rsidP="00207EB7">
      <w:pPr>
        <w:numPr>
          <w:ilvl w:val="0"/>
          <w:numId w:val="9"/>
        </w:numPr>
        <w:spacing w:before="160" w:line="254" w:lineRule="auto"/>
        <w:contextualSpacing/>
        <w:rPr>
          <w:rFonts w:ascii="Calibri" w:eastAsia="+mn-ea" w:hAnsi="Calibri" w:cs="+mn-cs"/>
          <w:kern w:val="24"/>
          <w:lang w:eastAsia="en-GB"/>
        </w:rPr>
      </w:pPr>
      <w:r w:rsidRPr="00895393">
        <w:rPr>
          <w:rFonts w:ascii="Calibri" w:eastAsia="+mn-ea" w:hAnsi="Calibri" w:cs="+mn-cs"/>
          <w:kern w:val="24"/>
          <w:lang w:eastAsia="en-GB"/>
        </w:rPr>
        <w:t xml:space="preserve">Retrieve and recap aspects of the 3 modules on the </w:t>
      </w:r>
      <w:r w:rsidR="0090503D" w:rsidRPr="00895393">
        <w:rPr>
          <w:rFonts w:ascii="Calibri" w:eastAsia="+mn-ea" w:hAnsi="Calibri" w:cs="+mn-cs"/>
          <w:kern w:val="24"/>
          <w:lang w:eastAsia="en-GB"/>
        </w:rPr>
        <w:t>‘supporting all pupils’</w:t>
      </w:r>
      <w:r w:rsidRPr="00895393">
        <w:rPr>
          <w:rFonts w:ascii="Calibri" w:eastAsia="+mn-ea" w:hAnsi="Calibri" w:cs="+mn-cs"/>
          <w:kern w:val="24"/>
          <w:lang w:eastAsia="en-GB"/>
        </w:rPr>
        <w:t xml:space="preserve"> course: </w:t>
      </w:r>
      <w:r w:rsidR="002A2AB9" w:rsidRPr="00895393">
        <w:rPr>
          <w:rFonts w:ascii="Calibri" w:eastAsia="+mn-ea" w:hAnsi="Calibri" w:cs="+mn-cs"/>
          <w:kern w:val="24"/>
          <w:lang w:eastAsia="en-GB"/>
        </w:rPr>
        <w:br/>
        <w:t xml:space="preserve">(1) </w:t>
      </w:r>
      <w:r w:rsidR="0090503D" w:rsidRPr="00895393">
        <w:rPr>
          <w:rFonts w:ascii="Calibri" w:eastAsia="+mn-ea" w:hAnsi="Calibri" w:cs="+mn-cs"/>
          <w:kern w:val="24"/>
          <w:lang w:eastAsia="en-GB"/>
        </w:rPr>
        <w:t xml:space="preserve">Responsive Teaching </w:t>
      </w:r>
      <w:r w:rsidR="002A2AB9" w:rsidRPr="00895393">
        <w:rPr>
          <w:rFonts w:ascii="Calibri" w:eastAsia="+mn-ea" w:hAnsi="Calibri" w:cs="+mn-cs"/>
          <w:kern w:val="24"/>
          <w:lang w:eastAsia="en-GB"/>
        </w:rPr>
        <w:br/>
      </w:r>
      <w:r w:rsidRPr="00895393">
        <w:rPr>
          <w:rFonts w:ascii="Calibri" w:eastAsia="+mn-ea" w:hAnsi="Calibri" w:cs="+mn-cs"/>
          <w:kern w:val="24"/>
          <w:lang w:eastAsia="en-GB"/>
        </w:rPr>
        <w:t xml:space="preserve">(2) </w:t>
      </w:r>
      <w:r w:rsidR="00895393" w:rsidRPr="00895393">
        <w:rPr>
          <w:rFonts w:ascii="Calibri" w:eastAsia="+mn-ea" w:hAnsi="Calibri" w:cs="+mn-cs"/>
          <w:kern w:val="24"/>
          <w:lang w:eastAsia="en-GB"/>
        </w:rPr>
        <w:t xml:space="preserve">Whole Child Development </w:t>
      </w:r>
      <w:r w:rsidR="002A2AB9" w:rsidRPr="00895393">
        <w:rPr>
          <w:rFonts w:ascii="Calibri" w:eastAsia="+mn-ea" w:hAnsi="Calibri" w:cs="+mn-cs"/>
          <w:kern w:val="24"/>
          <w:lang w:eastAsia="en-GB"/>
        </w:rPr>
        <w:br/>
      </w:r>
      <w:r w:rsidRPr="00895393">
        <w:rPr>
          <w:rFonts w:ascii="Calibri" w:eastAsia="+mn-ea" w:hAnsi="Calibri" w:cs="+mn-cs"/>
          <w:kern w:val="24"/>
          <w:lang w:eastAsia="en-GB"/>
        </w:rPr>
        <w:t xml:space="preserve">(3) </w:t>
      </w:r>
      <w:r w:rsidR="00895393" w:rsidRPr="00895393">
        <w:rPr>
          <w:rFonts w:ascii="Calibri" w:eastAsia="+mn-ea" w:hAnsi="Calibri" w:cs="+mn-cs"/>
          <w:kern w:val="24"/>
          <w:lang w:eastAsia="en-GB"/>
        </w:rPr>
        <w:t xml:space="preserve">Interventions </w:t>
      </w:r>
    </w:p>
    <w:p w14:paraId="14A386D6" w14:textId="77777777" w:rsidR="009C542C" w:rsidRPr="00895393" w:rsidRDefault="009C542C" w:rsidP="00207EB7">
      <w:pPr>
        <w:numPr>
          <w:ilvl w:val="0"/>
          <w:numId w:val="9"/>
        </w:numPr>
        <w:spacing w:before="160" w:line="254" w:lineRule="auto"/>
        <w:contextualSpacing/>
        <w:rPr>
          <w:rFonts w:ascii="Calibri" w:eastAsia="+mn-ea" w:hAnsi="Calibri" w:cs="+mn-cs"/>
          <w:kern w:val="24"/>
          <w:lang w:eastAsia="en-GB"/>
        </w:rPr>
      </w:pPr>
      <w:r w:rsidRPr="00895393">
        <w:rPr>
          <w:rFonts w:ascii="Calibri" w:eastAsia="+mn-ea" w:hAnsi="Calibri" w:cs="+mn-cs"/>
          <w:kern w:val="24"/>
          <w:lang w:eastAsia="en-GB"/>
        </w:rPr>
        <w:t>Apply module principles from the first two modules to realistic scenarios involving fictional leaders.</w:t>
      </w:r>
    </w:p>
    <w:p w14:paraId="60787CE2" w14:textId="61329D89" w:rsidR="009C542C" w:rsidRPr="00895393" w:rsidRDefault="009C542C" w:rsidP="00207EB7">
      <w:pPr>
        <w:numPr>
          <w:ilvl w:val="0"/>
          <w:numId w:val="9"/>
        </w:numPr>
        <w:spacing w:before="160" w:line="254" w:lineRule="auto"/>
        <w:contextualSpacing/>
        <w:rPr>
          <w:rFonts w:ascii="Calibri" w:eastAsia="+mn-ea" w:hAnsi="Calibri" w:cs="+mn-cs"/>
          <w:kern w:val="24"/>
          <w:lang w:eastAsia="en-GB"/>
        </w:rPr>
      </w:pPr>
      <w:r w:rsidRPr="00895393">
        <w:rPr>
          <w:rFonts w:ascii="Calibri" w:eastAsia="+mn-ea" w:hAnsi="Calibri" w:cs="+mn-cs"/>
          <w:kern w:val="24"/>
          <w:lang w:eastAsia="en-GB"/>
        </w:rPr>
        <w:t xml:space="preserve">Contextualise parts of the </w:t>
      </w:r>
      <w:r w:rsidR="001B5F6D" w:rsidRPr="00895393">
        <w:rPr>
          <w:rFonts w:ascii="Calibri" w:eastAsia="+mn-ea" w:hAnsi="Calibri" w:cs="+mn-cs"/>
          <w:kern w:val="24"/>
          <w:lang w:eastAsia="en-GB"/>
        </w:rPr>
        <w:t>NPQLBC</w:t>
      </w:r>
      <w:r w:rsidRPr="00895393">
        <w:rPr>
          <w:rFonts w:ascii="Calibri" w:eastAsia="+mn-ea" w:hAnsi="Calibri" w:cs="+mn-cs"/>
          <w:kern w:val="24"/>
          <w:lang w:eastAsia="en-GB"/>
        </w:rPr>
        <w:t xml:space="preserve"> framework covered in this course.</w:t>
      </w:r>
    </w:p>
    <w:p w14:paraId="2EB1B2AC" w14:textId="77777777" w:rsidR="00785EBB" w:rsidRDefault="00785EBB" w:rsidP="00207EB7">
      <w:pPr>
        <w:spacing w:before="160" w:line="254" w:lineRule="auto"/>
        <w:contextualSpacing/>
        <w:rPr>
          <w:rFonts w:ascii="Calibri" w:eastAsia="+mn-ea" w:hAnsi="Calibri" w:cs="+mn-cs"/>
          <w:b/>
          <w:bCs/>
          <w:kern w:val="24"/>
          <w:sz w:val="32"/>
          <w:szCs w:val="32"/>
          <w:lang w:eastAsia="en-GB"/>
        </w:rPr>
      </w:pPr>
    </w:p>
    <w:p w14:paraId="31000C31" w14:textId="759EEF48" w:rsidR="00122BFE" w:rsidRDefault="3B73120C" w:rsidP="4B04AD22">
      <w:pPr>
        <w:spacing w:before="160" w:line="254" w:lineRule="auto"/>
        <w:contextualSpacing/>
        <w:rPr>
          <w:rFonts w:eastAsia="+mn-ea"/>
          <w:b/>
          <w:bCs/>
          <w:color w:val="E94B58" w:themeColor="accent2"/>
          <w:kern w:val="24"/>
          <w:sz w:val="32"/>
          <w:szCs w:val="32"/>
          <w:lang w:eastAsia="en-GB"/>
        </w:rPr>
      </w:pPr>
      <w:r w:rsidRPr="4B04AD22">
        <w:rPr>
          <w:rFonts w:eastAsia="+mn-ea"/>
          <w:b/>
          <w:bCs/>
          <w:color w:val="E94B58" w:themeColor="accent2"/>
          <w:kern w:val="24"/>
          <w:sz w:val="32"/>
          <w:szCs w:val="32"/>
          <w:lang w:eastAsia="en-GB"/>
        </w:rPr>
        <w:t>Study</w:t>
      </w:r>
      <w:r w:rsidR="02C5E1C3" w:rsidRPr="4B04AD22">
        <w:rPr>
          <w:rFonts w:eastAsia="+mn-ea"/>
          <w:b/>
          <w:bCs/>
          <w:color w:val="E94B58" w:themeColor="accent2"/>
          <w:kern w:val="24"/>
          <w:sz w:val="32"/>
          <w:szCs w:val="32"/>
          <w:lang w:eastAsia="en-GB"/>
        </w:rPr>
        <w:t xml:space="preserve"> </w:t>
      </w:r>
      <w:r w:rsidR="19FE4DF2" w:rsidRPr="4B04AD22">
        <w:rPr>
          <w:rFonts w:eastAsia="+mn-ea"/>
          <w:b/>
          <w:bCs/>
          <w:color w:val="E94B58" w:themeColor="accent2"/>
          <w:kern w:val="24"/>
          <w:sz w:val="32"/>
          <w:szCs w:val="32"/>
          <w:lang w:eastAsia="en-GB"/>
        </w:rPr>
        <w:t xml:space="preserve">module </w:t>
      </w:r>
      <w:r w:rsidR="02C5E1C3" w:rsidRPr="4B04AD22">
        <w:rPr>
          <w:rFonts w:eastAsia="+mn-ea"/>
          <w:b/>
          <w:bCs/>
          <w:color w:val="E94B58" w:themeColor="accent2"/>
          <w:kern w:val="24"/>
          <w:sz w:val="32"/>
          <w:szCs w:val="32"/>
          <w:lang w:eastAsia="en-GB"/>
        </w:rPr>
        <w:t>consolidation</w:t>
      </w:r>
    </w:p>
    <w:p w14:paraId="41682F63" w14:textId="0D808A5E" w:rsidR="00A952C6" w:rsidRPr="004F06A9" w:rsidRDefault="00A952C6" w:rsidP="00207EB7">
      <w:pPr>
        <w:spacing w:before="160" w:line="254" w:lineRule="auto"/>
        <w:rPr>
          <w:rFonts w:eastAsia="Segoe UI" w:cstheme="minorHAnsi"/>
          <w:b/>
          <w:bCs/>
        </w:rPr>
      </w:pPr>
      <w:r w:rsidRPr="004F06A9">
        <w:rPr>
          <w:rFonts w:eastAsia="Segoe UI" w:cstheme="minorHAnsi"/>
          <w:b/>
          <w:bCs/>
        </w:rPr>
        <w:t>Re</w:t>
      </w:r>
      <w:r w:rsidR="00C53BBD" w:rsidRPr="004F06A9">
        <w:rPr>
          <w:rFonts w:eastAsia="Segoe UI" w:cstheme="minorHAnsi"/>
          <w:b/>
          <w:bCs/>
        </w:rPr>
        <w:t xml:space="preserve">trieve: </w:t>
      </w:r>
      <w:r w:rsidR="00C53BBD" w:rsidRPr="004F06A9">
        <w:rPr>
          <w:rFonts w:eastAsia="Segoe UI" w:cstheme="minorHAnsi"/>
        </w:rPr>
        <w:t>circle or write your answers below.</w:t>
      </w:r>
    </w:p>
    <w:p w14:paraId="7D7D96FD" w14:textId="77777777" w:rsidR="00DD37D9" w:rsidRPr="00DD37D9" w:rsidRDefault="00DD37D9" w:rsidP="00DD37D9">
      <w:pPr>
        <w:pStyle w:val="paragraph"/>
        <w:spacing w:before="0" w:beforeAutospacing="0" w:after="0" w:afterAutospacing="0"/>
        <w:textAlignment w:val="baseline"/>
        <w:rPr>
          <w:rFonts w:ascii="Segoe UI" w:hAnsi="Segoe UI" w:cs="Segoe UI"/>
          <w:sz w:val="22"/>
          <w:szCs w:val="22"/>
          <w:lang w:val="en-US"/>
        </w:rPr>
      </w:pPr>
      <w:r w:rsidRPr="00DD37D9">
        <w:rPr>
          <w:rStyle w:val="normaltextrun"/>
          <w:rFonts w:ascii="Calibri" w:hAnsi="Calibri" w:cs="Calibri"/>
          <w:color w:val="E94B58"/>
          <w:position w:val="2"/>
          <w:sz w:val="22"/>
          <w:szCs w:val="22"/>
        </w:rPr>
        <w:t>1. </w:t>
      </w:r>
      <w:r w:rsidRPr="00DD37D9">
        <w:rPr>
          <w:rStyle w:val="normaltextrun"/>
          <w:rFonts w:ascii="Calibri" w:hAnsi="Calibri" w:cs="Calibri"/>
          <w:color w:val="3C3C3B"/>
          <w:position w:val="2"/>
          <w:sz w:val="22"/>
          <w:szCs w:val="22"/>
        </w:rPr>
        <w:t>Responsive teaching is when teachers:</w:t>
      </w:r>
      <w:r w:rsidRPr="00DD37D9">
        <w:rPr>
          <w:rStyle w:val="eop"/>
          <w:rFonts w:ascii="Calibri" w:hAnsi="Calibri" w:cs="Calibri"/>
          <w:sz w:val="22"/>
          <w:szCs w:val="22"/>
          <w:lang w:val="en-US"/>
        </w:rPr>
        <w:t>​</w:t>
      </w:r>
    </w:p>
    <w:p w14:paraId="561653BB" w14:textId="77777777" w:rsidR="00DD37D9" w:rsidRPr="00DD37D9" w:rsidRDefault="00DD37D9" w:rsidP="00DD37D9">
      <w:pPr>
        <w:pStyle w:val="paragraph"/>
        <w:numPr>
          <w:ilvl w:val="0"/>
          <w:numId w:val="24"/>
        </w:numPr>
        <w:spacing w:before="0" w:beforeAutospacing="0" w:after="0" w:afterAutospacing="0"/>
        <w:ind w:left="803" w:firstLine="0"/>
        <w:textAlignment w:val="baseline"/>
        <w:rPr>
          <w:rFonts w:ascii="Arial" w:hAnsi="Arial" w:cs="Arial"/>
          <w:sz w:val="22"/>
          <w:szCs w:val="22"/>
        </w:rPr>
      </w:pPr>
      <w:r w:rsidRPr="00DD37D9">
        <w:rPr>
          <w:rStyle w:val="normaltextrun"/>
          <w:rFonts w:ascii="Calibri" w:hAnsi="Calibri" w:cs="Calibri"/>
          <w:b/>
          <w:bCs/>
          <w:color w:val="3C3C3B"/>
          <w:position w:val="1"/>
          <w:sz w:val="22"/>
          <w:szCs w:val="22"/>
        </w:rPr>
        <w:t>Use evidence of what pupils have learnt to adapt teaching to meet pupils’ needs.</w:t>
      </w:r>
      <w:r w:rsidRPr="00DD37D9">
        <w:rPr>
          <w:rStyle w:val="eop"/>
          <w:rFonts w:ascii="Calibri" w:hAnsi="Calibri" w:cs="Calibri"/>
          <w:sz w:val="22"/>
          <w:szCs w:val="22"/>
        </w:rPr>
        <w:t>​</w:t>
      </w:r>
    </w:p>
    <w:p w14:paraId="31971576" w14:textId="77777777" w:rsidR="00DD37D9" w:rsidRPr="00DD37D9" w:rsidRDefault="00DD37D9" w:rsidP="00DD37D9">
      <w:pPr>
        <w:pStyle w:val="paragraph"/>
        <w:numPr>
          <w:ilvl w:val="0"/>
          <w:numId w:val="24"/>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color w:val="3C3C3B"/>
          <w:position w:val="1"/>
          <w:sz w:val="22"/>
          <w:szCs w:val="22"/>
        </w:rPr>
        <w:t>Set different tasks for different pupils based on their prior attainment.</w:t>
      </w:r>
      <w:r w:rsidRPr="00DD37D9">
        <w:rPr>
          <w:rStyle w:val="eop"/>
          <w:rFonts w:ascii="Calibri" w:hAnsi="Calibri" w:cs="Calibri"/>
          <w:sz w:val="22"/>
          <w:szCs w:val="22"/>
          <w:lang w:val="en-US"/>
        </w:rPr>
        <w:t>​</w:t>
      </w:r>
    </w:p>
    <w:p w14:paraId="0C1F1242" w14:textId="77777777" w:rsidR="00DD37D9" w:rsidRPr="00DD37D9" w:rsidRDefault="00DD37D9" w:rsidP="00DD37D9">
      <w:pPr>
        <w:pStyle w:val="paragraph"/>
        <w:numPr>
          <w:ilvl w:val="0"/>
          <w:numId w:val="24"/>
        </w:numPr>
        <w:spacing w:before="0" w:beforeAutospacing="0" w:after="0" w:afterAutospacing="0"/>
        <w:ind w:left="803" w:firstLine="0"/>
        <w:textAlignment w:val="baseline"/>
        <w:rPr>
          <w:rFonts w:ascii="Arial" w:hAnsi="Arial" w:cs="Arial"/>
          <w:sz w:val="22"/>
          <w:szCs w:val="22"/>
        </w:rPr>
      </w:pPr>
      <w:r w:rsidRPr="00DD37D9">
        <w:rPr>
          <w:rStyle w:val="normaltextrun"/>
          <w:rFonts w:ascii="Calibri" w:hAnsi="Calibri" w:cs="Calibri"/>
          <w:color w:val="3C3C3B"/>
          <w:position w:val="1"/>
          <w:sz w:val="22"/>
          <w:szCs w:val="22"/>
        </w:rPr>
        <w:t>Adapt teaching based on pupils’ preferred learning style.</w:t>
      </w:r>
      <w:r w:rsidRPr="00DD37D9">
        <w:rPr>
          <w:rStyle w:val="eop"/>
          <w:rFonts w:ascii="Calibri" w:hAnsi="Calibri" w:cs="Calibri"/>
          <w:sz w:val="22"/>
          <w:szCs w:val="22"/>
        </w:rPr>
        <w:t>​</w:t>
      </w:r>
    </w:p>
    <w:p w14:paraId="1F0C1EE8" w14:textId="77777777" w:rsidR="00DD37D9" w:rsidRPr="00DD37D9" w:rsidRDefault="00DD37D9" w:rsidP="00DD37D9">
      <w:pPr>
        <w:pStyle w:val="paragraph"/>
        <w:spacing w:before="0" w:beforeAutospacing="0" w:after="0" w:afterAutospacing="0"/>
        <w:textAlignment w:val="baseline"/>
        <w:rPr>
          <w:rFonts w:ascii="Segoe UI" w:hAnsi="Segoe UI" w:cs="Segoe UI"/>
          <w:sz w:val="22"/>
          <w:szCs w:val="22"/>
          <w:lang w:val="en-US"/>
        </w:rPr>
      </w:pPr>
      <w:r w:rsidRPr="00DD37D9">
        <w:rPr>
          <w:rStyle w:val="normaltextrun"/>
          <w:rFonts w:ascii="Calibri" w:hAnsi="Calibri" w:cs="Calibri"/>
          <w:color w:val="E94B58"/>
          <w:position w:val="2"/>
          <w:sz w:val="22"/>
          <w:szCs w:val="22"/>
        </w:rPr>
        <w:t>2. </w:t>
      </w:r>
      <w:r w:rsidRPr="00DD37D9">
        <w:rPr>
          <w:rStyle w:val="advancedproofingissue"/>
          <w:rFonts w:ascii="Calibri" w:hAnsi="Calibri" w:cs="Calibri"/>
          <w:color w:val="3C3C3B"/>
          <w:position w:val="2"/>
          <w:sz w:val="22"/>
          <w:szCs w:val="22"/>
        </w:rPr>
        <w:t>In order to</w:t>
      </w:r>
      <w:r w:rsidRPr="00DD37D9">
        <w:rPr>
          <w:rStyle w:val="normaltextrun"/>
          <w:rFonts w:ascii="Calibri" w:hAnsi="Calibri" w:cs="Calibri"/>
          <w:color w:val="3C3C3B"/>
          <w:position w:val="2"/>
          <w:sz w:val="22"/>
          <w:szCs w:val="22"/>
        </w:rPr>
        <w:t> develop the whole child, school leaders should focus on: </w:t>
      </w:r>
      <w:r w:rsidRPr="00DD37D9">
        <w:rPr>
          <w:rStyle w:val="eop"/>
          <w:rFonts w:ascii="Calibri" w:hAnsi="Calibri" w:cs="Calibri"/>
          <w:sz w:val="22"/>
          <w:szCs w:val="22"/>
          <w:lang w:val="en-US"/>
        </w:rPr>
        <w:t>​</w:t>
      </w:r>
    </w:p>
    <w:p w14:paraId="2F0A7536" w14:textId="77777777" w:rsidR="00DD37D9" w:rsidRPr="00DD37D9" w:rsidRDefault="00DD37D9" w:rsidP="00DD37D9">
      <w:pPr>
        <w:pStyle w:val="paragraph"/>
        <w:numPr>
          <w:ilvl w:val="0"/>
          <w:numId w:val="25"/>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color w:val="3C3C3B"/>
          <w:position w:val="1"/>
          <w:sz w:val="22"/>
          <w:szCs w:val="22"/>
        </w:rPr>
        <w:t>Selecting a memorable set of characteristics that they want pupils to develop and putting up posters around the school to remind pupils. </w:t>
      </w:r>
      <w:r w:rsidRPr="00DD37D9">
        <w:rPr>
          <w:rStyle w:val="eop"/>
          <w:rFonts w:ascii="Calibri" w:hAnsi="Calibri" w:cs="Calibri"/>
          <w:sz w:val="22"/>
          <w:szCs w:val="22"/>
          <w:lang w:val="en-US"/>
        </w:rPr>
        <w:t>​</w:t>
      </w:r>
    </w:p>
    <w:p w14:paraId="3F3F64AB" w14:textId="77777777" w:rsidR="00DD37D9" w:rsidRPr="00DD37D9" w:rsidRDefault="00DD37D9" w:rsidP="00DD37D9">
      <w:pPr>
        <w:pStyle w:val="paragraph"/>
        <w:numPr>
          <w:ilvl w:val="0"/>
          <w:numId w:val="25"/>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b/>
          <w:bCs/>
          <w:color w:val="3C3C3B"/>
          <w:position w:val="1"/>
          <w:sz w:val="22"/>
          <w:szCs w:val="22"/>
        </w:rPr>
        <w:t>Developing a strategic and proactive whole-school approach which integrates the teaching of desirable social, emotional and learning behaviours.</w:t>
      </w:r>
      <w:r w:rsidRPr="00DD37D9">
        <w:rPr>
          <w:rStyle w:val="normaltextrun"/>
          <w:rFonts w:ascii="Calibri" w:hAnsi="Calibri" w:cs="Calibri"/>
          <w:color w:val="3C3C3B"/>
          <w:position w:val="1"/>
          <w:sz w:val="22"/>
          <w:szCs w:val="22"/>
        </w:rPr>
        <w:t> </w:t>
      </w:r>
      <w:r w:rsidRPr="00DD37D9">
        <w:rPr>
          <w:rStyle w:val="eop"/>
          <w:rFonts w:ascii="Calibri" w:hAnsi="Calibri" w:cs="Calibri"/>
          <w:sz w:val="22"/>
          <w:szCs w:val="22"/>
          <w:lang w:val="en-US"/>
        </w:rPr>
        <w:t>​</w:t>
      </w:r>
    </w:p>
    <w:p w14:paraId="7E05DBF8" w14:textId="77777777" w:rsidR="00DD37D9" w:rsidRPr="00DD37D9" w:rsidRDefault="00DD37D9" w:rsidP="00DD37D9">
      <w:pPr>
        <w:pStyle w:val="paragraph"/>
        <w:numPr>
          <w:ilvl w:val="0"/>
          <w:numId w:val="25"/>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color w:val="3C3C3B"/>
          <w:position w:val="1"/>
          <w:sz w:val="22"/>
          <w:szCs w:val="22"/>
        </w:rPr>
        <w:t>Letting individual teachers take responsibility for promoting whole child development in their classrooms. </w:t>
      </w:r>
      <w:r w:rsidRPr="00DD37D9">
        <w:rPr>
          <w:rStyle w:val="eop"/>
          <w:rFonts w:ascii="Calibri" w:hAnsi="Calibri" w:cs="Calibri"/>
          <w:sz w:val="22"/>
          <w:szCs w:val="22"/>
          <w:lang w:val="en-US"/>
        </w:rPr>
        <w:t>​</w:t>
      </w:r>
    </w:p>
    <w:p w14:paraId="41D4AFDB" w14:textId="77777777" w:rsidR="00DD37D9" w:rsidRPr="00DD37D9" w:rsidRDefault="00DD37D9" w:rsidP="00DD37D9">
      <w:pPr>
        <w:pStyle w:val="paragraph"/>
        <w:spacing w:before="0" w:beforeAutospacing="0" w:after="0" w:afterAutospacing="0"/>
        <w:textAlignment w:val="baseline"/>
        <w:rPr>
          <w:rFonts w:ascii="Segoe UI" w:hAnsi="Segoe UI" w:cs="Segoe UI"/>
          <w:sz w:val="22"/>
          <w:szCs w:val="22"/>
          <w:lang w:val="en-US"/>
        </w:rPr>
      </w:pPr>
      <w:r w:rsidRPr="00DD37D9">
        <w:rPr>
          <w:rStyle w:val="normaltextrun"/>
          <w:rFonts w:ascii="Calibri" w:hAnsi="Calibri" w:cs="Calibri"/>
          <w:color w:val="E94B58"/>
          <w:position w:val="2"/>
          <w:sz w:val="22"/>
          <w:szCs w:val="22"/>
        </w:rPr>
        <w:t>3. </w:t>
      </w:r>
      <w:r w:rsidRPr="00DD37D9">
        <w:rPr>
          <w:rStyle w:val="normaltextrun"/>
          <w:rFonts w:ascii="Calibri" w:hAnsi="Calibri" w:cs="Calibri"/>
          <w:color w:val="3C3C3B"/>
          <w:position w:val="2"/>
          <w:sz w:val="22"/>
          <w:szCs w:val="22"/>
        </w:rPr>
        <w:t>The most effective interventions for pupils with complex needs…. </w:t>
      </w:r>
      <w:r w:rsidRPr="00DD37D9">
        <w:rPr>
          <w:rStyle w:val="eop"/>
          <w:rFonts w:ascii="Calibri" w:hAnsi="Calibri" w:cs="Calibri"/>
          <w:sz w:val="22"/>
          <w:szCs w:val="22"/>
          <w:lang w:val="en-US"/>
        </w:rPr>
        <w:t>​</w:t>
      </w:r>
    </w:p>
    <w:p w14:paraId="176B3AA7" w14:textId="77777777" w:rsidR="00DD37D9" w:rsidRPr="00DD37D9" w:rsidRDefault="00DD37D9" w:rsidP="00DD37D9">
      <w:pPr>
        <w:pStyle w:val="paragraph"/>
        <w:numPr>
          <w:ilvl w:val="0"/>
          <w:numId w:val="26"/>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color w:val="3C3C3B"/>
          <w:position w:val="1"/>
          <w:sz w:val="22"/>
          <w:szCs w:val="22"/>
        </w:rPr>
        <w:t>Take place outside of lessons where they can be taught in small groups with different behavioural expectations. </w:t>
      </w:r>
      <w:r w:rsidRPr="00DD37D9">
        <w:rPr>
          <w:rStyle w:val="eop"/>
          <w:rFonts w:ascii="Calibri" w:hAnsi="Calibri" w:cs="Calibri"/>
          <w:sz w:val="22"/>
          <w:szCs w:val="22"/>
          <w:lang w:val="en-US"/>
        </w:rPr>
        <w:t>​</w:t>
      </w:r>
    </w:p>
    <w:p w14:paraId="07B5E732" w14:textId="77777777" w:rsidR="00DD37D9" w:rsidRPr="00DD37D9" w:rsidRDefault="00DD37D9" w:rsidP="00DD37D9">
      <w:pPr>
        <w:pStyle w:val="paragraph"/>
        <w:numPr>
          <w:ilvl w:val="0"/>
          <w:numId w:val="26"/>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b/>
          <w:bCs/>
          <w:color w:val="3C3C3B"/>
          <w:position w:val="1"/>
          <w:sz w:val="22"/>
          <w:szCs w:val="22"/>
        </w:rPr>
        <w:t>Are evidence-informed and seek to specifically target the pupils’ individual needs without lowering expectations.</w:t>
      </w:r>
      <w:r w:rsidRPr="00DD37D9">
        <w:rPr>
          <w:rStyle w:val="normaltextrun"/>
          <w:rFonts w:ascii="Calibri" w:hAnsi="Calibri" w:cs="Calibri"/>
          <w:color w:val="3C3C3B"/>
          <w:position w:val="1"/>
          <w:sz w:val="22"/>
          <w:szCs w:val="22"/>
        </w:rPr>
        <w:t> </w:t>
      </w:r>
      <w:r w:rsidRPr="00DD37D9">
        <w:rPr>
          <w:rStyle w:val="eop"/>
          <w:rFonts w:ascii="Calibri" w:hAnsi="Calibri" w:cs="Calibri"/>
          <w:sz w:val="22"/>
          <w:szCs w:val="22"/>
          <w:lang w:val="en-US"/>
        </w:rPr>
        <w:t>​</w:t>
      </w:r>
    </w:p>
    <w:p w14:paraId="68732A6D" w14:textId="77777777" w:rsidR="00DD37D9" w:rsidRPr="00DD37D9" w:rsidRDefault="00DD37D9" w:rsidP="00DD37D9">
      <w:pPr>
        <w:pStyle w:val="paragraph"/>
        <w:numPr>
          <w:ilvl w:val="0"/>
          <w:numId w:val="26"/>
        </w:numPr>
        <w:spacing w:before="0" w:beforeAutospacing="0" w:after="0" w:afterAutospacing="0"/>
        <w:ind w:left="803" w:firstLine="0"/>
        <w:textAlignment w:val="baseline"/>
        <w:rPr>
          <w:rFonts w:ascii="Arial" w:hAnsi="Arial" w:cs="Arial"/>
          <w:sz w:val="22"/>
          <w:szCs w:val="22"/>
          <w:lang w:val="en-US"/>
        </w:rPr>
      </w:pPr>
      <w:r w:rsidRPr="00DD37D9">
        <w:rPr>
          <w:rStyle w:val="normaltextrun"/>
          <w:rFonts w:ascii="Calibri" w:hAnsi="Calibri" w:cs="Calibri"/>
          <w:color w:val="3C3C3B"/>
          <w:position w:val="1"/>
          <w:sz w:val="22"/>
          <w:szCs w:val="22"/>
        </w:rPr>
        <w:t>Will most likely result in an impact within a couple of weeks and can then be stopped. </w:t>
      </w:r>
    </w:p>
    <w:p w14:paraId="3B617251" w14:textId="77777777" w:rsidR="00807148" w:rsidRDefault="00807148" w:rsidP="00946474">
      <w:pPr>
        <w:spacing w:line="254" w:lineRule="auto"/>
        <w:rPr>
          <w:rFonts w:eastAsia="Segoe UI" w:cstheme="minorHAnsi"/>
          <w:b/>
          <w:bCs/>
          <w:sz w:val="24"/>
          <w:szCs w:val="24"/>
        </w:rPr>
      </w:pPr>
    </w:p>
    <w:p w14:paraId="4AE870D1" w14:textId="77777777" w:rsidR="001C0E65" w:rsidRDefault="001C0E65">
      <w:pPr>
        <w:rPr>
          <w:rFonts w:eastAsia="Segoe UI" w:cstheme="minorHAnsi"/>
          <w:b/>
          <w:bCs/>
          <w:sz w:val="28"/>
          <w:szCs w:val="28"/>
        </w:rPr>
      </w:pPr>
      <w:r>
        <w:rPr>
          <w:rFonts w:eastAsia="Segoe UI" w:cstheme="minorHAnsi"/>
          <w:b/>
          <w:bCs/>
          <w:sz w:val="28"/>
          <w:szCs w:val="28"/>
        </w:rPr>
        <w:br w:type="page"/>
      </w:r>
    </w:p>
    <w:p w14:paraId="7F1CABB5" w14:textId="62D2C550" w:rsidR="009C3D5C" w:rsidRPr="006D4733" w:rsidRDefault="63279D5B" w:rsidP="1E83F653">
      <w:pPr>
        <w:spacing w:before="160" w:line="254" w:lineRule="auto"/>
        <w:rPr>
          <w:rFonts w:eastAsia="Segoe UI"/>
          <w:b/>
          <w:bCs/>
          <w:sz w:val="28"/>
          <w:szCs w:val="28"/>
        </w:rPr>
      </w:pPr>
      <w:r w:rsidRPr="5F025A54">
        <w:rPr>
          <w:rFonts w:eastAsia="Segoe UI"/>
          <w:b/>
          <w:bCs/>
          <w:sz w:val="28"/>
          <w:szCs w:val="28"/>
        </w:rPr>
        <w:lastRenderedPageBreak/>
        <w:t>What are module principles?</w:t>
      </w:r>
    </w:p>
    <w:p w14:paraId="655FA9D4" w14:textId="77777777" w:rsidR="003B11F6" w:rsidRDefault="003B11F6" w:rsidP="5F025A54">
      <w:pPr>
        <w:spacing w:before="160" w:line="254" w:lineRule="auto"/>
        <w:rPr>
          <w:rFonts w:eastAsia="Segoe UI"/>
        </w:rPr>
      </w:pPr>
      <w:r w:rsidRPr="5F025A54">
        <w:rPr>
          <w:rFonts w:eastAsia="Segoe UI"/>
        </w:rPr>
        <w:t>Module principles draw out important commonalities from framework statements to capture ways of thinking leaders can use to make decisions.</w:t>
      </w:r>
    </w:p>
    <w:p w14:paraId="4784806A" w14:textId="5EA201A3" w:rsidR="546F16A2" w:rsidRDefault="546F16A2" w:rsidP="5F025A54">
      <w:pPr>
        <w:spacing w:before="160" w:line="254" w:lineRule="auto"/>
        <w:rPr>
          <w:rFonts w:eastAsia="Segoe UI"/>
        </w:rPr>
      </w:pPr>
      <w:r w:rsidRPr="5F025A54">
        <w:rPr>
          <w:rFonts w:eastAsia="Segoe UI"/>
        </w:rPr>
        <w:t>This is an example of how one of the module principles on this course is linked to framework statements:</w:t>
      </w:r>
    </w:p>
    <w:p w14:paraId="7B2FB78B" w14:textId="77777777" w:rsidR="00A06104" w:rsidRPr="00A06104" w:rsidRDefault="00A06104" w:rsidP="00A06104">
      <w:pPr>
        <w:spacing w:after="0" w:line="240" w:lineRule="auto"/>
        <w:rPr>
          <w:rFonts w:ascii="Times New Roman" w:eastAsia="Times New Roman" w:hAnsi="Times New Roman" w:cs="Times New Roman"/>
          <w:sz w:val="24"/>
          <w:szCs w:val="24"/>
          <w:lang w:eastAsia="en-GB"/>
        </w:rPr>
      </w:pPr>
      <w:r w:rsidRPr="00A06104">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8"/>
        <w:gridCol w:w="5078"/>
      </w:tblGrid>
      <w:tr w:rsidR="00A06104" w:rsidRPr="00A06104" w14:paraId="5DEAF126" w14:textId="77777777" w:rsidTr="00A06104">
        <w:trPr>
          <w:trHeight w:val="570"/>
        </w:trPr>
        <w:tc>
          <w:tcPr>
            <w:tcW w:w="9030" w:type="dxa"/>
            <w:tcBorders>
              <w:top w:val="single" w:sz="6" w:space="0" w:color="E94B58"/>
              <w:left w:val="single" w:sz="6" w:space="0" w:color="E94B58"/>
              <w:bottom w:val="single" w:sz="4" w:space="0" w:color="auto"/>
              <w:right w:val="single" w:sz="2" w:space="0" w:color="FFFFFF"/>
            </w:tcBorders>
            <w:shd w:val="clear" w:color="auto" w:fill="E94B58"/>
            <w:hideMark/>
          </w:tcPr>
          <w:p w14:paraId="70A14787" w14:textId="77777777" w:rsidR="00A06104" w:rsidRPr="00A06104" w:rsidRDefault="00A06104" w:rsidP="00A06104">
            <w:pPr>
              <w:spacing w:before="100" w:beforeAutospacing="1" w:after="100" w:afterAutospacing="1" w:line="240" w:lineRule="auto"/>
              <w:jc w:val="center"/>
              <w:textAlignment w:val="baseline"/>
              <w:rPr>
                <w:rFonts w:ascii="Times New Roman" w:eastAsia="Times New Roman" w:hAnsi="Times New Roman" w:cs="Times New Roman"/>
                <w:b/>
                <w:bCs/>
                <w:color w:val="FFFFFF"/>
                <w:lang w:val="en-US" w:eastAsia="en-GB"/>
              </w:rPr>
            </w:pPr>
            <w:r w:rsidRPr="00A06104">
              <w:rPr>
                <w:rFonts w:ascii="Calibri" w:eastAsia="Times New Roman" w:hAnsi="Calibri" w:cs="Calibri"/>
                <w:b/>
                <w:bCs/>
                <w:color w:val="FFFFFF"/>
                <w:position w:val="2"/>
                <w:lang w:eastAsia="en-GB"/>
              </w:rPr>
              <w:t>Module principle</w:t>
            </w:r>
            <w:r w:rsidRPr="00A06104">
              <w:rPr>
                <w:rFonts w:ascii="Calibri" w:eastAsia="Times New Roman" w:hAnsi="Calibri" w:cs="Calibri"/>
                <w:b/>
                <w:bCs/>
                <w:color w:val="FFFFFF"/>
                <w:lang w:val="en-US" w:eastAsia="en-GB"/>
              </w:rPr>
              <w:t>​</w:t>
            </w:r>
          </w:p>
        </w:tc>
        <w:tc>
          <w:tcPr>
            <w:tcW w:w="9030" w:type="dxa"/>
            <w:tcBorders>
              <w:top w:val="single" w:sz="6" w:space="0" w:color="E94B58"/>
              <w:left w:val="single" w:sz="2" w:space="0" w:color="FFFFFF"/>
              <w:bottom w:val="single" w:sz="4" w:space="0" w:color="auto"/>
              <w:right w:val="single" w:sz="6" w:space="0" w:color="E94B58"/>
            </w:tcBorders>
            <w:shd w:val="clear" w:color="auto" w:fill="E94B58"/>
            <w:hideMark/>
          </w:tcPr>
          <w:p w14:paraId="764205F1" w14:textId="77777777" w:rsidR="00A06104" w:rsidRPr="00A06104" w:rsidRDefault="00A06104" w:rsidP="00A06104">
            <w:pPr>
              <w:spacing w:before="100" w:beforeAutospacing="1" w:after="100" w:afterAutospacing="1" w:line="240" w:lineRule="auto"/>
              <w:jc w:val="center"/>
              <w:textAlignment w:val="baseline"/>
              <w:rPr>
                <w:rFonts w:ascii="Times New Roman" w:eastAsia="Times New Roman" w:hAnsi="Times New Roman" w:cs="Times New Roman"/>
                <w:b/>
                <w:bCs/>
                <w:color w:val="FFFFFF"/>
                <w:lang w:val="en-US" w:eastAsia="en-GB"/>
              </w:rPr>
            </w:pPr>
            <w:r w:rsidRPr="00A06104">
              <w:rPr>
                <w:rFonts w:ascii="Calibri" w:eastAsia="Times New Roman" w:hAnsi="Calibri" w:cs="Calibri"/>
                <w:b/>
                <w:bCs/>
                <w:color w:val="FFFFFF"/>
                <w:position w:val="2"/>
                <w:lang w:eastAsia="en-GB"/>
              </w:rPr>
              <w:t>Framework statements</w:t>
            </w:r>
            <w:r w:rsidRPr="00A06104">
              <w:rPr>
                <w:rFonts w:ascii="Calibri" w:eastAsia="Times New Roman" w:hAnsi="Calibri" w:cs="Calibri"/>
                <w:b/>
                <w:bCs/>
                <w:color w:val="FFFFFF"/>
                <w:lang w:val="en-US" w:eastAsia="en-GB"/>
              </w:rPr>
              <w:t>​</w:t>
            </w:r>
          </w:p>
        </w:tc>
      </w:tr>
      <w:tr w:rsidR="00A06104" w:rsidRPr="00A06104" w14:paraId="632E1DBF" w14:textId="77777777" w:rsidTr="00A06104">
        <w:trPr>
          <w:trHeight w:val="570"/>
        </w:trPr>
        <w:tc>
          <w:tcPr>
            <w:tcW w:w="9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22FB9" w14:textId="77777777" w:rsidR="00A06104" w:rsidRPr="00A06104" w:rsidRDefault="00A06104" w:rsidP="00A06104">
            <w:pPr>
              <w:spacing w:before="100" w:beforeAutospacing="1" w:after="100" w:afterAutospacing="1" w:line="240" w:lineRule="auto"/>
              <w:textAlignment w:val="baseline"/>
              <w:rPr>
                <w:rFonts w:ascii="Times New Roman" w:eastAsia="Times New Roman" w:hAnsi="Times New Roman" w:cs="Times New Roman"/>
                <w:color w:val="000000"/>
                <w:lang w:val="en-US" w:eastAsia="en-GB"/>
              </w:rPr>
            </w:pPr>
            <w:r w:rsidRPr="00A06104">
              <w:rPr>
                <w:rFonts w:ascii="Calibri" w:eastAsia="Times New Roman" w:hAnsi="Calibri" w:cs="Calibri"/>
                <w:b/>
                <w:bCs/>
                <w:color w:val="000000"/>
                <w:position w:val="2"/>
                <w:lang w:eastAsia="en-GB"/>
              </w:rPr>
              <w:t>Secure Success</w:t>
            </w:r>
            <w:r w:rsidRPr="00A06104">
              <w:rPr>
                <w:rFonts w:ascii="Calibri" w:eastAsia="Times New Roman" w:hAnsi="Calibri" w:cs="Calibri"/>
                <w:color w:val="000000"/>
                <w:position w:val="2"/>
                <w:lang w:eastAsia="en-GB"/>
              </w:rPr>
              <w:t> Pupils’ behaviour and their investment in learning is driven by their experiences and perceptions of success and failure so ensuring they feel successful has positive impacts </w:t>
            </w:r>
            <w:r w:rsidRPr="00A06104">
              <w:rPr>
                <w:rFonts w:ascii="Calibri" w:eastAsia="Times New Roman" w:hAnsi="Calibri" w:cs="Calibri"/>
                <w:color w:val="000000"/>
                <w:lang w:val="en-US" w:eastAsia="en-GB"/>
              </w:rPr>
              <w:t>​</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14:paraId="355D9BC8" w14:textId="77777777" w:rsidR="00A06104" w:rsidRPr="00A06104" w:rsidRDefault="00A06104" w:rsidP="00A06104">
            <w:pPr>
              <w:spacing w:before="100" w:beforeAutospacing="1" w:after="100" w:afterAutospacing="1" w:line="240" w:lineRule="auto"/>
              <w:textAlignment w:val="baseline"/>
              <w:rPr>
                <w:rFonts w:ascii="Times New Roman" w:eastAsia="Times New Roman" w:hAnsi="Times New Roman" w:cs="Times New Roman"/>
                <w:color w:val="000000"/>
                <w:lang w:val="en-US" w:eastAsia="en-GB"/>
              </w:rPr>
            </w:pPr>
            <w:r w:rsidRPr="00A06104">
              <w:rPr>
                <w:rFonts w:ascii="Calibri" w:eastAsia="Times New Roman" w:hAnsi="Calibri" w:cs="Calibri"/>
                <w:color w:val="000000"/>
                <w:position w:val="1"/>
                <w:lang w:eastAsia="en-GB"/>
              </w:rPr>
              <w:t>2.6. Teachers can influence pupils’ resilience and beliefs about their ability to succeed, by ensuring all pupils have the opportunity to experience meaningful success.</w:t>
            </w:r>
            <w:r w:rsidRPr="00A06104">
              <w:rPr>
                <w:rFonts w:ascii="Calibri" w:eastAsia="Times New Roman" w:hAnsi="Calibri" w:cs="Calibri"/>
                <w:color w:val="000000"/>
                <w:lang w:val="en-US" w:eastAsia="en-GB"/>
              </w:rPr>
              <w:t>​</w:t>
            </w:r>
          </w:p>
        </w:tc>
      </w:tr>
      <w:tr w:rsidR="00A06104" w:rsidRPr="00A06104" w14:paraId="3B047105" w14:textId="77777777" w:rsidTr="00A06104">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1D46" w14:textId="77777777" w:rsidR="00A06104" w:rsidRPr="00A06104" w:rsidRDefault="00A06104" w:rsidP="00A06104">
            <w:pPr>
              <w:spacing w:after="0" w:line="240" w:lineRule="auto"/>
              <w:rPr>
                <w:rFonts w:ascii="Times New Roman" w:eastAsia="Times New Roman" w:hAnsi="Times New Roman" w:cs="Times New Roman"/>
                <w:color w:val="000000"/>
                <w:lang w:val="en-US" w:eastAsia="en-GB"/>
              </w:rPr>
            </w:pP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14:paraId="32C7EE0F" w14:textId="77777777" w:rsidR="00A06104" w:rsidRPr="00A06104" w:rsidRDefault="00A06104" w:rsidP="00A06104">
            <w:pPr>
              <w:spacing w:before="100" w:beforeAutospacing="1" w:after="100" w:afterAutospacing="1" w:line="240" w:lineRule="auto"/>
              <w:textAlignment w:val="baseline"/>
              <w:rPr>
                <w:rFonts w:ascii="Times New Roman" w:eastAsia="Times New Roman" w:hAnsi="Times New Roman" w:cs="Times New Roman"/>
                <w:color w:val="000000"/>
                <w:lang w:val="en-US" w:eastAsia="en-GB"/>
              </w:rPr>
            </w:pPr>
            <w:r w:rsidRPr="00A06104">
              <w:rPr>
                <w:rFonts w:ascii="Calibri" w:eastAsia="Times New Roman" w:hAnsi="Calibri" w:cs="Calibri"/>
                <w:color w:val="000000"/>
                <w:position w:val="1"/>
                <w:lang w:eastAsia="en-GB"/>
              </w:rPr>
              <w:t>2.4. Teachers have the ability to affect and improve the wellbeing, motivation and behaviour of their pupils.</w:t>
            </w:r>
            <w:r w:rsidRPr="00A06104">
              <w:rPr>
                <w:rFonts w:ascii="Calibri" w:eastAsia="Times New Roman" w:hAnsi="Calibri" w:cs="Calibri"/>
                <w:color w:val="000000"/>
                <w:lang w:val="en-US" w:eastAsia="en-GB"/>
              </w:rPr>
              <w:t>​</w:t>
            </w:r>
          </w:p>
        </w:tc>
      </w:tr>
    </w:tbl>
    <w:p w14:paraId="770F5221" w14:textId="77777777" w:rsidR="009C3D5C" w:rsidRDefault="009C3D5C" w:rsidP="000252B4">
      <w:pPr>
        <w:spacing w:before="160" w:line="254" w:lineRule="auto"/>
        <w:rPr>
          <w:rFonts w:eastAsia="Segoe UI" w:cstheme="minorHAnsi"/>
          <w:b/>
          <w:bCs/>
          <w:sz w:val="24"/>
          <w:szCs w:val="24"/>
        </w:rPr>
      </w:pPr>
    </w:p>
    <w:p w14:paraId="392F8653" w14:textId="4C48FC21" w:rsidR="00557444" w:rsidRPr="00353286" w:rsidRDefault="00076925" w:rsidP="000252B4">
      <w:pPr>
        <w:spacing w:before="160" w:line="254" w:lineRule="auto"/>
        <w:rPr>
          <w:rFonts w:eastAsia="Segoe UI" w:cstheme="minorHAnsi"/>
          <w:b/>
          <w:bCs/>
          <w:sz w:val="28"/>
          <w:szCs w:val="28"/>
        </w:rPr>
      </w:pPr>
      <w:r w:rsidRPr="081038D6">
        <w:rPr>
          <w:rFonts w:eastAsia="Segoe UI"/>
          <w:b/>
          <w:bCs/>
          <w:sz w:val="28"/>
          <w:szCs w:val="28"/>
        </w:rPr>
        <w:t>Module principles across the course</w:t>
      </w:r>
    </w:p>
    <w:p w14:paraId="7D8E0B90" w14:textId="57DB2B9D" w:rsidR="00633C6E" w:rsidRDefault="00633C6E" w:rsidP="081038D6">
      <w:pPr>
        <w:spacing w:before="160" w:line="254" w:lineRule="auto"/>
        <w:rPr>
          <w:rFonts w:eastAsia="Segoe UI"/>
        </w:rPr>
      </w:pPr>
      <w:r w:rsidRPr="081038D6">
        <w:rPr>
          <w:rFonts w:eastAsia="Segoe UI"/>
        </w:rPr>
        <w:t xml:space="preserve">Remind yourself of the module principles for the </w:t>
      </w:r>
      <w:r w:rsidR="002C72AB" w:rsidRPr="081038D6">
        <w:rPr>
          <w:rFonts w:eastAsia="Segoe UI"/>
        </w:rPr>
        <w:t>modules on this course</w:t>
      </w:r>
    </w:p>
    <w:tbl>
      <w:tblPr>
        <w:tblStyle w:val="TableGrid1"/>
        <w:tblpPr w:leftFromText="180" w:rightFromText="180" w:vertAnchor="text" w:horzAnchor="margin" w:tblpY="167"/>
        <w:tblW w:w="9906" w:type="dxa"/>
        <w:tblLook w:val="04A0" w:firstRow="1" w:lastRow="0" w:firstColumn="1" w:lastColumn="0" w:noHBand="0" w:noVBand="1"/>
      </w:tblPr>
      <w:tblGrid>
        <w:gridCol w:w="1977"/>
        <w:gridCol w:w="7929"/>
      </w:tblGrid>
      <w:tr w:rsidR="00E6120A" w:rsidRPr="00182919" w14:paraId="1B508116" w14:textId="77777777" w:rsidTr="37F7385E">
        <w:tc>
          <w:tcPr>
            <w:tcW w:w="1977" w:type="dxa"/>
            <w:tcBorders>
              <w:top w:val="single" w:sz="6" w:space="0" w:color="auto"/>
              <w:left w:val="single" w:sz="6" w:space="0" w:color="auto"/>
              <w:bottom w:val="single" w:sz="4" w:space="0" w:color="auto"/>
              <w:right w:val="single" w:sz="6" w:space="0" w:color="auto"/>
            </w:tcBorders>
            <w:shd w:val="clear" w:color="auto" w:fill="E94B58" w:themeFill="accent2"/>
          </w:tcPr>
          <w:p w14:paraId="3F5EF948" w14:textId="77777777" w:rsidR="00E6120A" w:rsidRPr="00182919" w:rsidRDefault="00E6120A" w:rsidP="000252B4">
            <w:pPr>
              <w:spacing w:before="160" w:after="160" w:line="254" w:lineRule="auto"/>
              <w:jc w:val="center"/>
              <w:rPr>
                <w:rFonts w:ascii="Calibri" w:eastAsia="Calibri" w:hAnsi="Calibri" w:cs="Calibri"/>
                <w:color w:val="FFFFFF"/>
                <w:sz w:val="24"/>
                <w:szCs w:val="24"/>
              </w:rPr>
            </w:pPr>
            <w:r w:rsidRPr="00182919">
              <w:rPr>
                <w:rFonts w:ascii="Calibri" w:eastAsia="Calibri" w:hAnsi="Calibri" w:cs="Calibri"/>
                <w:color w:val="FFFFFF"/>
                <w:sz w:val="24"/>
                <w:szCs w:val="24"/>
              </w:rPr>
              <w:t xml:space="preserve">Module </w:t>
            </w:r>
          </w:p>
        </w:tc>
        <w:tc>
          <w:tcPr>
            <w:tcW w:w="7929" w:type="dxa"/>
            <w:tcBorders>
              <w:top w:val="single" w:sz="6" w:space="0" w:color="auto"/>
              <w:left w:val="single" w:sz="6" w:space="0" w:color="auto"/>
              <w:bottom w:val="single" w:sz="4" w:space="0" w:color="auto"/>
              <w:right w:val="single" w:sz="6" w:space="0" w:color="auto"/>
            </w:tcBorders>
            <w:shd w:val="clear" w:color="auto" w:fill="E94B58" w:themeFill="accent2"/>
          </w:tcPr>
          <w:p w14:paraId="398E188C" w14:textId="77777777" w:rsidR="00E6120A" w:rsidRPr="00182919" w:rsidRDefault="00E6120A" w:rsidP="000252B4">
            <w:pPr>
              <w:spacing w:before="160" w:after="160" w:line="254" w:lineRule="auto"/>
              <w:jc w:val="center"/>
              <w:rPr>
                <w:rFonts w:ascii="Calibri" w:eastAsia="Calibri" w:hAnsi="Calibri" w:cs="Calibri"/>
                <w:color w:val="FFFFFF"/>
                <w:sz w:val="24"/>
                <w:szCs w:val="24"/>
              </w:rPr>
            </w:pPr>
            <w:r w:rsidRPr="00182919">
              <w:rPr>
                <w:rFonts w:ascii="Calibri" w:eastAsia="Calibri" w:hAnsi="Calibri" w:cs="Calibri"/>
                <w:color w:val="FFFFFF"/>
                <w:sz w:val="24"/>
                <w:szCs w:val="24"/>
              </w:rPr>
              <w:t>Module principles</w:t>
            </w:r>
          </w:p>
        </w:tc>
      </w:tr>
      <w:tr w:rsidR="00E6120A" w:rsidRPr="00182919" w14:paraId="290043D2" w14:textId="77777777" w:rsidTr="37F7385E">
        <w:trPr>
          <w:trHeight w:val="5726"/>
        </w:trPr>
        <w:tc>
          <w:tcPr>
            <w:tcW w:w="1977" w:type="dxa"/>
            <w:tcBorders>
              <w:top w:val="single" w:sz="4" w:space="0" w:color="auto"/>
              <w:left w:val="single" w:sz="4" w:space="0" w:color="auto"/>
              <w:bottom w:val="single" w:sz="4" w:space="0" w:color="auto"/>
              <w:right w:val="single" w:sz="4" w:space="0" w:color="auto"/>
            </w:tcBorders>
            <w:vAlign w:val="center"/>
          </w:tcPr>
          <w:p w14:paraId="452D3DA4" w14:textId="77777777" w:rsidR="00E6120A" w:rsidRPr="007B448E" w:rsidRDefault="007B448E" w:rsidP="000252B4">
            <w:pPr>
              <w:spacing w:before="160" w:after="160" w:line="254" w:lineRule="auto"/>
              <w:rPr>
                <w:rFonts w:eastAsia="Calibri"/>
                <w:b/>
                <w:bCs/>
                <w:sz w:val="24"/>
                <w:szCs w:val="24"/>
              </w:rPr>
            </w:pPr>
            <w:r w:rsidRPr="007B448E">
              <w:rPr>
                <w:rFonts w:ascii="Calibri" w:eastAsia="Calibri" w:hAnsi="Calibri" w:cs="Calibri"/>
                <w:b/>
                <w:bCs/>
                <w:sz w:val="24"/>
                <w:szCs w:val="24"/>
              </w:rPr>
              <w:t>R</w:t>
            </w:r>
            <w:r w:rsidRPr="007B448E">
              <w:rPr>
                <w:rFonts w:eastAsia="Calibri"/>
                <w:b/>
                <w:bCs/>
                <w:sz w:val="24"/>
                <w:szCs w:val="24"/>
              </w:rPr>
              <w:t xml:space="preserve">esponsive Teaching </w:t>
            </w:r>
          </w:p>
          <w:p w14:paraId="3FD8D3E3" w14:textId="77777777" w:rsidR="007B448E" w:rsidRPr="007B448E" w:rsidRDefault="007B448E" w:rsidP="000252B4">
            <w:pPr>
              <w:spacing w:before="160" w:after="160" w:line="254" w:lineRule="auto"/>
              <w:rPr>
                <w:rFonts w:ascii="Calibri" w:eastAsia="Calibri" w:hAnsi="Calibri" w:cs="Calibri"/>
                <w:b/>
                <w:bCs/>
                <w:sz w:val="24"/>
                <w:szCs w:val="24"/>
              </w:rPr>
            </w:pPr>
          </w:p>
          <w:p w14:paraId="12CFCABC" w14:textId="77777777" w:rsidR="007B448E" w:rsidRPr="007B448E" w:rsidRDefault="007B448E" w:rsidP="000252B4">
            <w:pPr>
              <w:spacing w:before="160" w:after="160" w:line="254" w:lineRule="auto"/>
              <w:rPr>
                <w:rFonts w:ascii="Calibri" w:eastAsia="Calibri" w:hAnsi="Calibri" w:cs="Calibri"/>
                <w:b/>
                <w:bCs/>
                <w:sz w:val="24"/>
                <w:szCs w:val="24"/>
              </w:rPr>
            </w:pPr>
          </w:p>
          <w:p w14:paraId="6E1192D7" w14:textId="77777777" w:rsidR="007B448E" w:rsidRPr="007B448E" w:rsidRDefault="007B448E" w:rsidP="000252B4">
            <w:pPr>
              <w:spacing w:before="160" w:after="160" w:line="254" w:lineRule="auto"/>
              <w:rPr>
                <w:rFonts w:ascii="Calibri" w:eastAsia="Calibri" w:hAnsi="Calibri" w:cs="Calibri"/>
                <w:b/>
                <w:bCs/>
                <w:sz w:val="24"/>
                <w:szCs w:val="24"/>
              </w:rPr>
            </w:pPr>
          </w:p>
          <w:p w14:paraId="00CB00B6" w14:textId="77777777" w:rsidR="007B448E" w:rsidRPr="007B448E" w:rsidRDefault="007B448E" w:rsidP="000252B4">
            <w:pPr>
              <w:spacing w:before="160" w:after="160" w:line="254" w:lineRule="auto"/>
              <w:rPr>
                <w:rFonts w:ascii="Calibri" w:eastAsia="Calibri" w:hAnsi="Calibri" w:cs="Calibri"/>
                <w:b/>
                <w:bCs/>
                <w:sz w:val="24"/>
                <w:szCs w:val="24"/>
              </w:rPr>
            </w:pPr>
          </w:p>
          <w:p w14:paraId="67C55996" w14:textId="77777777" w:rsidR="007B448E" w:rsidRPr="007B448E" w:rsidRDefault="007B448E" w:rsidP="000252B4">
            <w:pPr>
              <w:spacing w:before="160" w:after="160" w:line="254" w:lineRule="auto"/>
              <w:rPr>
                <w:rFonts w:ascii="Calibri" w:eastAsia="Calibri" w:hAnsi="Calibri" w:cs="Calibri"/>
                <w:b/>
                <w:bCs/>
                <w:sz w:val="24"/>
                <w:szCs w:val="24"/>
              </w:rPr>
            </w:pPr>
          </w:p>
          <w:p w14:paraId="4B7D4784" w14:textId="77777777" w:rsidR="007B448E" w:rsidRPr="007B448E" w:rsidRDefault="007B448E" w:rsidP="000252B4">
            <w:pPr>
              <w:spacing w:before="160" w:after="160" w:line="254" w:lineRule="auto"/>
              <w:rPr>
                <w:rFonts w:ascii="Calibri" w:eastAsia="Calibri" w:hAnsi="Calibri" w:cs="Calibri"/>
                <w:b/>
                <w:bCs/>
                <w:sz w:val="24"/>
                <w:szCs w:val="24"/>
              </w:rPr>
            </w:pPr>
          </w:p>
          <w:p w14:paraId="07A29138" w14:textId="77777777" w:rsidR="007B448E" w:rsidRPr="007B448E" w:rsidRDefault="007B448E" w:rsidP="000252B4">
            <w:pPr>
              <w:spacing w:before="160" w:after="160" w:line="254" w:lineRule="auto"/>
              <w:rPr>
                <w:rFonts w:ascii="Calibri" w:eastAsia="Calibri" w:hAnsi="Calibri" w:cs="Calibri"/>
                <w:b/>
                <w:bCs/>
                <w:sz w:val="24"/>
                <w:szCs w:val="24"/>
              </w:rPr>
            </w:pPr>
          </w:p>
          <w:p w14:paraId="44864E42" w14:textId="77777777" w:rsidR="007B448E" w:rsidRPr="007B448E" w:rsidRDefault="007B448E" w:rsidP="000252B4">
            <w:pPr>
              <w:spacing w:before="160" w:after="160" w:line="254" w:lineRule="auto"/>
              <w:rPr>
                <w:rFonts w:ascii="Calibri" w:eastAsia="Calibri" w:hAnsi="Calibri" w:cs="Calibri"/>
                <w:b/>
                <w:bCs/>
                <w:sz w:val="24"/>
                <w:szCs w:val="24"/>
              </w:rPr>
            </w:pPr>
          </w:p>
          <w:p w14:paraId="76C8C127" w14:textId="77777777" w:rsidR="007B448E" w:rsidRPr="007B448E" w:rsidRDefault="007B448E" w:rsidP="000252B4">
            <w:pPr>
              <w:spacing w:before="160" w:after="160" w:line="254" w:lineRule="auto"/>
              <w:rPr>
                <w:rFonts w:ascii="Calibri" w:eastAsia="Calibri" w:hAnsi="Calibri" w:cs="Calibri"/>
                <w:b/>
                <w:bCs/>
                <w:sz w:val="24"/>
                <w:szCs w:val="24"/>
              </w:rPr>
            </w:pPr>
          </w:p>
          <w:p w14:paraId="7A74F4BE" w14:textId="34FA0D6C" w:rsidR="007B448E" w:rsidRPr="007B448E" w:rsidRDefault="007B448E" w:rsidP="08B2057A">
            <w:pPr>
              <w:spacing w:before="160" w:after="160" w:line="254" w:lineRule="auto"/>
              <w:rPr>
                <w:rFonts w:ascii="Calibri" w:eastAsia="Calibri" w:hAnsi="Calibri" w:cs="Calibri"/>
                <w:b/>
                <w:bCs/>
                <w:sz w:val="24"/>
                <w:szCs w:val="24"/>
              </w:rPr>
            </w:pPr>
          </w:p>
        </w:tc>
        <w:tc>
          <w:tcPr>
            <w:tcW w:w="7929" w:type="dxa"/>
            <w:tcBorders>
              <w:top w:val="single" w:sz="4" w:space="0" w:color="auto"/>
              <w:left w:val="single" w:sz="4" w:space="0" w:color="auto"/>
              <w:bottom w:val="single" w:sz="4" w:space="0" w:color="auto"/>
              <w:right w:val="single" w:sz="4" w:space="0" w:color="auto"/>
            </w:tcBorders>
          </w:tcPr>
          <w:p w14:paraId="04FAB260" w14:textId="77777777" w:rsidR="00B660F6" w:rsidRDefault="00B660F6"/>
          <w:tbl>
            <w:tblPr>
              <w:tblW w:w="0" w:type="auto"/>
              <w:tblCellMar>
                <w:left w:w="0" w:type="dxa"/>
                <w:right w:w="0" w:type="dxa"/>
              </w:tblCellMar>
              <w:tblLook w:val="04A0" w:firstRow="1" w:lastRow="0" w:firstColumn="1" w:lastColumn="0" w:noHBand="0" w:noVBand="1"/>
            </w:tblPr>
            <w:tblGrid>
              <w:gridCol w:w="1545"/>
              <w:gridCol w:w="6168"/>
            </w:tblGrid>
            <w:tr w:rsidR="00B1756D" w14:paraId="7E3FC7AA" w14:textId="77777777" w:rsidTr="37F7385E">
              <w:tc>
                <w:tcPr>
                  <w:tcW w:w="0" w:type="auto"/>
                  <w:shd w:val="clear" w:color="auto" w:fill="auto"/>
                  <w:hideMark/>
                </w:tcPr>
                <w:p w14:paraId="1520372E" w14:textId="195D9D99" w:rsidR="00B1756D" w:rsidRPr="00B660F6" w:rsidRDefault="00B660F6" w:rsidP="00002DB8">
                  <w:pPr>
                    <w:pStyle w:val="paragraph"/>
                    <w:framePr w:hSpace="180" w:wrap="around" w:vAnchor="text" w:hAnchor="margin" w:y="167"/>
                    <w:spacing w:before="0" w:beforeAutospacing="0" w:after="0" w:afterAutospacing="0"/>
                    <w:jc w:val="center"/>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 </w:t>
                  </w:r>
                  <w:r w:rsidR="00B1756D">
                    <w:rPr>
                      <w:rStyle w:val="normaltextrun"/>
                      <w:rFonts w:ascii="Calibri" w:hAnsi="Calibri" w:cs="Calibri"/>
                      <w:color w:val="000000"/>
                      <w:sz w:val="22"/>
                      <w:szCs w:val="22"/>
                    </w:rPr>
                    <w:t>Pupils as individuals </w:t>
                  </w:r>
                  <w:r w:rsidR="00B1756D">
                    <w:rPr>
                      <w:rStyle w:val="eop"/>
                      <w:rFonts w:ascii="Calibri" w:hAnsi="Calibri" w:cs="Calibri"/>
                      <w:color w:val="000000"/>
                      <w:sz w:val="22"/>
                      <w:szCs w:val="22"/>
                    </w:rPr>
                    <w:t> </w:t>
                  </w:r>
                </w:p>
              </w:tc>
              <w:tc>
                <w:tcPr>
                  <w:tcW w:w="0" w:type="auto"/>
                  <w:shd w:val="clear" w:color="auto" w:fill="auto"/>
                  <w:hideMark/>
                </w:tcPr>
                <w:p w14:paraId="0FF1AA6B" w14:textId="571A3717" w:rsidR="00B1756D" w:rsidRDefault="614B8BEF" w:rsidP="00002DB8">
                  <w:pPr>
                    <w:pStyle w:val="paragraph"/>
                    <w:framePr w:hSpace="180" w:wrap="around" w:vAnchor="text" w:hAnchor="margin" w:y="167"/>
                    <w:spacing w:before="0" w:beforeAutospacing="0" w:after="0" w:afterAutospacing="0"/>
                    <w:ind w:left="225"/>
                    <w:textAlignment w:val="baseline"/>
                    <w:rPr>
                      <w:rFonts w:ascii="Segoe UI" w:hAnsi="Segoe UI" w:cs="Segoe UI"/>
                      <w:sz w:val="18"/>
                      <w:szCs w:val="18"/>
                    </w:rPr>
                  </w:pPr>
                  <w:r w:rsidRPr="37F7385E">
                    <w:rPr>
                      <w:rStyle w:val="normaltextrun"/>
                      <w:rFonts w:ascii="Calibri" w:hAnsi="Calibri" w:cs="Calibri"/>
                      <w:color w:val="3C3C3B" w:themeColor="text2"/>
                      <w:sz w:val="22"/>
                      <w:szCs w:val="22"/>
                    </w:rPr>
                    <w:t>Recognise that pupils have individual needs and influences and may require tailored support.  </w:t>
                  </w:r>
                  <w:r w:rsidRPr="37F7385E">
                    <w:rPr>
                      <w:rStyle w:val="eop"/>
                      <w:rFonts w:ascii="Calibri" w:hAnsi="Calibri" w:cs="Calibri"/>
                      <w:color w:val="3C3C3B" w:themeColor="text2"/>
                      <w:sz w:val="22"/>
                      <w:szCs w:val="22"/>
                    </w:rPr>
                    <w:t> </w:t>
                  </w:r>
                </w:p>
                <w:p w14:paraId="45238205"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3C3C3B"/>
                      <w:sz w:val="22"/>
                      <w:szCs w:val="22"/>
                    </w:rPr>
                    <w:t> </w:t>
                  </w:r>
                  <w:r>
                    <w:rPr>
                      <w:rStyle w:val="eop"/>
                      <w:rFonts w:ascii="Calibri" w:hAnsi="Calibri" w:cs="Calibri"/>
                      <w:color w:val="3C3C3B"/>
                      <w:sz w:val="22"/>
                      <w:szCs w:val="22"/>
                    </w:rPr>
                    <w:t> </w:t>
                  </w:r>
                </w:p>
              </w:tc>
            </w:tr>
            <w:tr w:rsidR="00B1756D" w14:paraId="21A1CB78" w14:textId="77777777" w:rsidTr="37F7385E">
              <w:tc>
                <w:tcPr>
                  <w:tcW w:w="0" w:type="auto"/>
                  <w:shd w:val="clear" w:color="auto" w:fill="auto"/>
                  <w:hideMark/>
                </w:tcPr>
                <w:p w14:paraId="6FDBBA65" w14:textId="77777777" w:rsidR="00B1756D" w:rsidRDefault="00B1756D"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High expectations </w:t>
                  </w:r>
                  <w:r>
                    <w:rPr>
                      <w:rStyle w:val="eop"/>
                      <w:rFonts w:ascii="Calibri" w:hAnsi="Calibri" w:cs="Calibri"/>
                      <w:color w:val="000000"/>
                      <w:sz w:val="22"/>
                      <w:szCs w:val="22"/>
                    </w:rPr>
                    <w:t> </w:t>
                  </w:r>
                </w:p>
              </w:tc>
              <w:tc>
                <w:tcPr>
                  <w:tcW w:w="0" w:type="auto"/>
                  <w:shd w:val="clear" w:color="auto" w:fill="auto"/>
                  <w:hideMark/>
                </w:tcPr>
                <w:p w14:paraId="5B8A956C"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3C3C3B"/>
                      <w:sz w:val="22"/>
                      <w:szCs w:val="22"/>
                    </w:rPr>
                    <w:t>Ensure that high expectations are maintained for all pupils. </w:t>
                  </w:r>
                  <w:r>
                    <w:rPr>
                      <w:rStyle w:val="eop"/>
                      <w:rFonts w:ascii="Calibri" w:hAnsi="Calibri" w:cs="Calibri"/>
                      <w:color w:val="3C3C3B"/>
                      <w:sz w:val="22"/>
                      <w:szCs w:val="22"/>
                    </w:rPr>
                    <w:t> </w:t>
                  </w:r>
                </w:p>
                <w:p w14:paraId="6E933D41"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3C3C3B"/>
                      <w:sz w:val="22"/>
                      <w:szCs w:val="22"/>
                    </w:rPr>
                    <w:t> </w:t>
                  </w:r>
                  <w:r>
                    <w:rPr>
                      <w:rStyle w:val="eop"/>
                      <w:rFonts w:ascii="Calibri" w:hAnsi="Calibri" w:cs="Calibri"/>
                      <w:color w:val="3C3C3B"/>
                      <w:sz w:val="22"/>
                      <w:szCs w:val="22"/>
                    </w:rPr>
                    <w:t> </w:t>
                  </w:r>
                </w:p>
              </w:tc>
            </w:tr>
            <w:tr w:rsidR="00B1756D" w14:paraId="2745650D" w14:textId="77777777" w:rsidTr="37F7385E">
              <w:tc>
                <w:tcPr>
                  <w:tcW w:w="0" w:type="auto"/>
                  <w:shd w:val="clear" w:color="auto" w:fill="auto"/>
                  <w:hideMark/>
                </w:tcPr>
                <w:p w14:paraId="570780F3" w14:textId="77777777" w:rsidR="00B1756D" w:rsidRDefault="00B1756D"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Supportive  </w:t>
                  </w:r>
                  <w:r>
                    <w:rPr>
                      <w:rStyle w:val="eop"/>
                      <w:rFonts w:ascii="Calibri" w:hAnsi="Calibri" w:cs="Calibri"/>
                      <w:sz w:val="22"/>
                      <w:szCs w:val="22"/>
                    </w:rPr>
                    <w:t> </w:t>
                  </w:r>
                </w:p>
              </w:tc>
              <w:tc>
                <w:tcPr>
                  <w:tcW w:w="0" w:type="auto"/>
                  <w:shd w:val="clear" w:color="auto" w:fill="auto"/>
                  <w:hideMark/>
                </w:tcPr>
                <w:p w14:paraId="55EAD99F"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sz w:val="22"/>
                      <w:szCs w:val="22"/>
                    </w:rPr>
                    <w:t>Ensure that pupils, parents and teachers are supported to achieve shared goals by breaking down barriers to success.  </w:t>
                  </w:r>
                  <w:r>
                    <w:rPr>
                      <w:rStyle w:val="eop"/>
                      <w:rFonts w:ascii="Calibri" w:hAnsi="Calibri" w:cs="Calibri"/>
                      <w:sz w:val="22"/>
                      <w:szCs w:val="22"/>
                    </w:rPr>
                    <w:t> </w:t>
                  </w:r>
                </w:p>
                <w:p w14:paraId="2DAB7F75"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tc>
            </w:tr>
            <w:tr w:rsidR="00B1756D" w14:paraId="64C28EED" w14:textId="77777777" w:rsidTr="37F7385E">
              <w:tc>
                <w:tcPr>
                  <w:tcW w:w="0" w:type="auto"/>
                  <w:shd w:val="clear" w:color="auto" w:fill="auto"/>
                  <w:hideMark/>
                </w:tcPr>
                <w:p w14:paraId="2C426A62" w14:textId="77777777" w:rsidR="00B1756D" w:rsidRDefault="00B1756D"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Consider cognitive load </w:t>
                  </w:r>
                  <w:r>
                    <w:rPr>
                      <w:rStyle w:val="eop"/>
                      <w:rFonts w:ascii="Calibri" w:hAnsi="Calibri" w:cs="Calibri"/>
                      <w:color w:val="000000"/>
                      <w:sz w:val="22"/>
                      <w:szCs w:val="22"/>
                    </w:rPr>
                    <w:t> </w:t>
                  </w:r>
                </w:p>
              </w:tc>
              <w:tc>
                <w:tcPr>
                  <w:tcW w:w="0" w:type="auto"/>
                  <w:shd w:val="clear" w:color="auto" w:fill="auto"/>
                  <w:hideMark/>
                </w:tcPr>
                <w:p w14:paraId="0AF7F018"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000000"/>
                      <w:sz w:val="22"/>
                      <w:szCs w:val="22"/>
                    </w:rPr>
                    <w:t>Learning is inhibited when pupils working memory is overloaded, so utilise strategies which prevent cognitive overload </w:t>
                  </w:r>
                  <w:r>
                    <w:rPr>
                      <w:rStyle w:val="eop"/>
                      <w:rFonts w:ascii="Calibri" w:hAnsi="Calibri" w:cs="Calibri"/>
                      <w:color w:val="000000"/>
                      <w:sz w:val="22"/>
                      <w:szCs w:val="22"/>
                    </w:rPr>
                    <w:t> </w:t>
                  </w:r>
                </w:p>
              </w:tc>
            </w:tr>
            <w:tr w:rsidR="00B1756D" w14:paraId="6B6623C4" w14:textId="77777777" w:rsidTr="37F7385E">
              <w:tc>
                <w:tcPr>
                  <w:tcW w:w="0" w:type="auto"/>
                  <w:shd w:val="clear" w:color="auto" w:fill="auto"/>
                  <w:hideMark/>
                </w:tcPr>
                <w:p w14:paraId="16F1FB82" w14:textId="77777777" w:rsidR="00B1756D" w:rsidRDefault="00B1756D"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Secure success  </w:t>
                  </w:r>
                  <w:r>
                    <w:rPr>
                      <w:rStyle w:val="eop"/>
                      <w:rFonts w:ascii="Calibri" w:hAnsi="Calibri" w:cs="Calibri"/>
                      <w:color w:val="000000"/>
                      <w:sz w:val="22"/>
                      <w:szCs w:val="22"/>
                    </w:rPr>
                    <w:t> </w:t>
                  </w:r>
                </w:p>
              </w:tc>
              <w:tc>
                <w:tcPr>
                  <w:tcW w:w="0" w:type="auto"/>
                  <w:shd w:val="clear" w:color="auto" w:fill="auto"/>
                  <w:hideMark/>
                </w:tcPr>
                <w:p w14:paraId="5C4A62CC"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000000"/>
                      <w:sz w:val="22"/>
                      <w:szCs w:val="22"/>
                    </w:rPr>
                    <w:t>Pupils’ behaviour and their investment in learning is driven by their experiences and perceptions of success and failure so ensuring they feel successful has positive impacts  </w:t>
                  </w:r>
                  <w:r>
                    <w:rPr>
                      <w:rStyle w:val="eop"/>
                      <w:rFonts w:ascii="Calibri" w:hAnsi="Calibri" w:cs="Calibri"/>
                      <w:color w:val="000000"/>
                      <w:sz w:val="22"/>
                      <w:szCs w:val="22"/>
                    </w:rPr>
                    <w:t> </w:t>
                  </w:r>
                </w:p>
                <w:p w14:paraId="2CBD0B45" w14:textId="77777777" w:rsidR="00B1756D" w:rsidRDefault="00B1756D"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3B3B3C"/>
                      <w:sz w:val="22"/>
                      <w:szCs w:val="22"/>
                    </w:rPr>
                    <w:t>  </w:t>
                  </w:r>
                  <w:r>
                    <w:rPr>
                      <w:rStyle w:val="eop"/>
                      <w:rFonts w:ascii="Calibri" w:hAnsi="Calibri" w:cs="Calibri"/>
                      <w:color w:val="3B3B3C"/>
                      <w:sz w:val="22"/>
                      <w:szCs w:val="22"/>
                    </w:rPr>
                    <w:t> </w:t>
                  </w:r>
                </w:p>
              </w:tc>
            </w:tr>
          </w:tbl>
          <w:p w14:paraId="73DE0F5C" w14:textId="77D87B47" w:rsidR="00E6120A" w:rsidRPr="00032A10" w:rsidRDefault="00E6120A" w:rsidP="000252B4">
            <w:pPr>
              <w:spacing w:before="160" w:after="160" w:line="254" w:lineRule="auto"/>
              <w:rPr>
                <w:rFonts w:ascii="Calibri" w:eastAsia="Calibri" w:hAnsi="Calibri" w:cs="Calibri"/>
                <w:color w:val="00B050"/>
              </w:rPr>
            </w:pPr>
          </w:p>
        </w:tc>
      </w:tr>
      <w:tr w:rsidR="007B448E" w:rsidRPr="00182919" w14:paraId="754FE814" w14:textId="77777777" w:rsidTr="37F7385E">
        <w:trPr>
          <w:trHeight w:val="4766"/>
        </w:trPr>
        <w:tc>
          <w:tcPr>
            <w:tcW w:w="1977" w:type="dxa"/>
            <w:tcBorders>
              <w:top w:val="single" w:sz="4" w:space="0" w:color="auto"/>
              <w:left w:val="single" w:sz="4" w:space="0" w:color="auto"/>
              <w:bottom w:val="single" w:sz="4" w:space="0" w:color="auto"/>
              <w:right w:val="single" w:sz="4" w:space="0" w:color="auto"/>
            </w:tcBorders>
            <w:vAlign w:val="center"/>
          </w:tcPr>
          <w:p w14:paraId="1C7FA7FA" w14:textId="11ADC376" w:rsidR="000865F1" w:rsidRDefault="000865F1" w:rsidP="08B2057A">
            <w:pPr>
              <w:spacing w:before="160" w:after="160" w:line="254" w:lineRule="auto"/>
              <w:rPr>
                <w:rFonts w:ascii="Calibri" w:eastAsia="Calibri" w:hAnsi="Calibri" w:cs="Calibri"/>
                <w:b/>
                <w:bCs/>
                <w:sz w:val="24"/>
                <w:szCs w:val="24"/>
              </w:rPr>
            </w:pPr>
            <w:r w:rsidRPr="08B2057A">
              <w:rPr>
                <w:rFonts w:ascii="Calibri" w:eastAsia="Calibri" w:hAnsi="Calibri" w:cs="Calibri"/>
                <w:b/>
                <w:bCs/>
                <w:sz w:val="24"/>
                <w:szCs w:val="24"/>
              </w:rPr>
              <w:lastRenderedPageBreak/>
              <w:t>Whole Child Development</w:t>
            </w:r>
          </w:p>
          <w:p w14:paraId="42EF47FA" w14:textId="497A60E9" w:rsidR="08B2057A" w:rsidRDefault="08B2057A" w:rsidP="08B2057A">
            <w:pPr>
              <w:rPr>
                <w:rFonts w:ascii="Calibri" w:eastAsia="Calibri" w:hAnsi="Calibri" w:cs="Calibri"/>
                <w:b/>
                <w:bCs/>
                <w:sz w:val="24"/>
                <w:szCs w:val="24"/>
              </w:rPr>
            </w:pPr>
          </w:p>
        </w:tc>
        <w:tc>
          <w:tcPr>
            <w:tcW w:w="7929"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1897"/>
              <w:gridCol w:w="5816"/>
            </w:tblGrid>
            <w:tr w:rsidR="00C02375" w14:paraId="1C741E13" w14:textId="77777777" w:rsidTr="00A42129">
              <w:trPr>
                <w:trHeight w:val="255"/>
              </w:trPr>
              <w:tc>
                <w:tcPr>
                  <w:tcW w:w="0" w:type="auto"/>
                  <w:shd w:val="clear" w:color="auto" w:fill="auto"/>
                  <w:hideMark/>
                </w:tcPr>
                <w:p w14:paraId="65AD7C7E"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Strategic</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tc>
              <w:tc>
                <w:tcPr>
                  <w:tcW w:w="0" w:type="auto"/>
                  <w:shd w:val="clear" w:color="auto" w:fill="auto"/>
                  <w:hideMark/>
                </w:tcPr>
                <w:p w14:paraId="4B8DDD6B" w14:textId="77777777" w:rsidR="00C02375" w:rsidRDefault="00C02375"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Take a deliberate approach which is carefully planned and sustained.  </w:t>
                  </w:r>
                  <w:r>
                    <w:rPr>
                      <w:rStyle w:val="eop"/>
                      <w:rFonts w:ascii="Calibri" w:hAnsi="Calibri" w:cs="Calibri"/>
                      <w:color w:val="000000"/>
                      <w:sz w:val="22"/>
                      <w:szCs w:val="22"/>
                    </w:rPr>
                    <w:t> </w:t>
                  </w:r>
                </w:p>
              </w:tc>
            </w:tr>
            <w:tr w:rsidR="00C02375" w14:paraId="5D594140" w14:textId="77777777" w:rsidTr="00A42129">
              <w:trPr>
                <w:trHeight w:val="405"/>
              </w:trPr>
              <w:tc>
                <w:tcPr>
                  <w:tcW w:w="0" w:type="auto"/>
                  <w:shd w:val="clear" w:color="auto" w:fill="auto"/>
                  <w:hideMark/>
                </w:tcPr>
                <w:p w14:paraId="2DB28E54"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Proactive </w:t>
                  </w:r>
                  <w:r>
                    <w:rPr>
                      <w:rStyle w:val="eop"/>
                      <w:rFonts w:ascii="Calibri" w:hAnsi="Calibri" w:cs="Calibri"/>
                      <w:sz w:val="22"/>
                      <w:szCs w:val="22"/>
                    </w:rPr>
                    <w:t> </w:t>
                  </w:r>
                </w:p>
              </w:tc>
              <w:tc>
                <w:tcPr>
                  <w:tcW w:w="0" w:type="auto"/>
                  <w:shd w:val="clear" w:color="auto" w:fill="auto"/>
                  <w:hideMark/>
                </w:tcPr>
                <w:p w14:paraId="360AF4AC" w14:textId="77777777" w:rsidR="00C02375" w:rsidRDefault="00C02375" w:rsidP="00002DB8">
                  <w:pPr>
                    <w:pStyle w:val="paragraph"/>
                    <w:framePr w:hSpace="180" w:wrap="around" w:vAnchor="text" w:hAnchor="margin" w:y="167"/>
                    <w:spacing w:before="0" w:beforeAutospacing="0" w:after="0" w:afterAutospacing="0"/>
                    <w:ind w:right="225"/>
                    <w:textAlignment w:val="baseline"/>
                    <w:rPr>
                      <w:rFonts w:ascii="Segoe UI" w:hAnsi="Segoe UI" w:cs="Segoe UI"/>
                      <w:sz w:val="18"/>
                      <w:szCs w:val="18"/>
                    </w:rPr>
                  </w:pPr>
                  <w:r>
                    <w:rPr>
                      <w:rStyle w:val="normaltextrun"/>
                      <w:rFonts w:ascii="Calibri" w:hAnsi="Calibri" w:cs="Calibri"/>
                      <w:color w:val="000000"/>
                      <w:sz w:val="22"/>
                      <w:szCs w:val="22"/>
                    </w:rPr>
                    <w:t>Leaders should intentionally create optimal conditions for pupils to learn and feel successful at school. </w:t>
                  </w:r>
                  <w:r>
                    <w:rPr>
                      <w:rStyle w:val="eop"/>
                      <w:rFonts w:ascii="Calibri" w:hAnsi="Calibri" w:cs="Calibri"/>
                      <w:color w:val="000000"/>
                      <w:sz w:val="22"/>
                      <w:szCs w:val="22"/>
                    </w:rPr>
                    <w:t> </w:t>
                  </w:r>
                </w:p>
              </w:tc>
            </w:tr>
            <w:tr w:rsidR="00C02375" w14:paraId="137C90E9" w14:textId="77777777" w:rsidTr="00A42129">
              <w:tc>
                <w:tcPr>
                  <w:tcW w:w="0" w:type="auto"/>
                  <w:shd w:val="clear" w:color="auto" w:fill="auto"/>
                  <w:hideMark/>
                </w:tcPr>
                <w:p w14:paraId="44291B20"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Teachers can influence pupils’ behaviours</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tc>
              <w:tc>
                <w:tcPr>
                  <w:tcW w:w="0" w:type="auto"/>
                  <w:shd w:val="clear" w:color="auto" w:fill="auto"/>
                  <w:hideMark/>
                </w:tcPr>
                <w:p w14:paraId="78028386" w14:textId="77777777" w:rsidR="00C02375" w:rsidRDefault="00C02375"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000000"/>
                      <w:sz w:val="22"/>
                      <w:szCs w:val="22"/>
                    </w:rPr>
                    <w:t>All teachers, with the right support, can effectively influence pupil behaviours  </w:t>
                  </w:r>
                  <w:r>
                    <w:rPr>
                      <w:rStyle w:val="eop"/>
                      <w:rFonts w:ascii="Calibri" w:hAnsi="Calibri" w:cs="Calibri"/>
                      <w:color w:val="000000"/>
                      <w:sz w:val="22"/>
                      <w:szCs w:val="22"/>
                    </w:rPr>
                    <w:t> </w:t>
                  </w:r>
                </w:p>
              </w:tc>
            </w:tr>
            <w:tr w:rsidR="00C02375" w14:paraId="00A20393" w14:textId="77777777" w:rsidTr="00A42129">
              <w:tc>
                <w:tcPr>
                  <w:tcW w:w="0" w:type="auto"/>
                  <w:shd w:val="clear" w:color="auto" w:fill="auto"/>
                  <w:hideMark/>
                </w:tcPr>
                <w:p w14:paraId="2CCFFD68"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Behaviour can be learnt</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4239528D"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tc>
              <w:tc>
                <w:tcPr>
                  <w:tcW w:w="0" w:type="auto"/>
                  <w:shd w:val="clear" w:color="auto" w:fill="auto"/>
                  <w:hideMark/>
                </w:tcPr>
                <w:p w14:paraId="2C20C7E9" w14:textId="77777777" w:rsidR="00C02375" w:rsidRDefault="00C02375"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3B3B3C"/>
                      <w:sz w:val="22"/>
                      <w:szCs w:val="22"/>
                    </w:rPr>
                    <w:t> </w:t>
                  </w:r>
                  <w:r>
                    <w:rPr>
                      <w:rStyle w:val="normaltextrun"/>
                      <w:rFonts w:ascii="Calibri" w:hAnsi="Calibri" w:cs="Calibri"/>
                      <w:color w:val="000000"/>
                      <w:sz w:val="22"/>
                      <w:szCs w:val="22"/>
                    </w:rPr>
                    <w:t>Many behaviours are a combination of knowledge and skill which can be learnt over time   </w:t>
                  </w:r>
                  <w:r>
                    <w:rPr>
                      <w:rStyle w:val="eop"/>
                      <w:rFonts w:ascii="Calibri" w:hAnsi="Calibri" w:cs="Calibri"/>
                      <w:color w:val="000000"/>
                      <w:sz w:val="22"/>
                      <w:szCs w:val="22"/>
                    </w:rPr>
                    <w:t> </w:t>
                  </w:r>
                </w:p>
              </w:tc>
            </w:tr>
            <w:tr w:rsidR="00C02375" w14:paraId="0A2FDFA1" w14:textId="77777777" w:rsidTr="00A42129">
              <w:trPr>
                <w:trHeight w:val="1331"/>
              </w:trPr>
              <w:tc>
                <w:tcPr>
                  <w:tcW w:w="0" w:type="auto"/>
                  <w:shd w:val="clear" w:color="auto" w:fill="auto"/>
                  <w:hideMark/>
                </w:tcPr>
                <w:p w14:paraId="626FCE48"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Secure success</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76497C9E" w14:textId="77777777" w:rsidR="00C02375" w:rsidRDefault="00C02375" w:rsidP="00002DB8">
                  <w:pPr>
                    <w:pStyle w:val="paragraph"/>
                    <w:framePr w:hSpace="180" w:wrap="around" w:vAnchor="text" w:hAnchor="margin" w:y="167"/>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 </w:t>
                  </w:r>
                  <w:r>
                    <w:rPr>
                      <w:rStyle w:val="eop"/>
                      <w:rFonts w:ascii="Calibri" w:hAnsi="Calibri" w:cs="Calibri"/>
                      <w:color w:val="000000"/>
                      <w:sz w:val="22"/>
                      <w:szCs w:val="22"/>
                    </w:rPr>
                    <w:t> </w:t>
                  </w:r>
                </w:p>
              </w:tc>
              <w:tc>
                <w:tcPr>
                  <w:tcW w:w="0" w:type="auto"/>
                  <w:shd w:val="clear" w:color="auto" w:fill="auto"/>
                  <w:hideMark/>
                </w:tcPr>
                <w:p w14:paraId="7C3EA43E" w14:textId="77777777" w:rsidR="00C02375" w:rsidRDefault="00C02375" w:rsidP="00002DB8">
                  <w:pPr>
                    <w:pStyle w:val="paragraph"/>
                    <w:framePr w:hSpace="180" w:wrap="around" w:vAnchor="text" w:hAnchor="margin" w:y="167"/>
                    <w:spacing w:before="0" w:beforeAutospacing="0" w:after="0" w:afterAutospacing="0"/>
                    <w:ind w:left="225" w:right="225"/>
                    <w:textAlignment w:val="baseline"/>
                    <w:rPr>
                      <w:rFonts w:ascii="Segoe UI" w:hAnsi="Segoe UI" w:cs="Segoe UI"/>
                      <w:sz w:val="18"/>
                      <w:szCs w:val="18"/>
                    </w:rPr>
                  </w:pPr>
                  <w:r>
                    <w:rPr>
                      <w:rStyle w:val="normaltextrun"/>
                      <w:rFonts w:ascii="Calibri" w:hAnsi="Calibri" w:cs="Calibri"/>
                      <w:color w:val="000000"/>
                      <w:sz w:val="22"/>
                      <w:szCs w:val="22"/>
                    </w:rPr>
                    <w:t>Pupils’ behaviour and their investment in learning is driven by their experiences and perceptions of success and failure so ensuring they feel successful has positive impacts  </w:t>
                  </w:r>
                  <w:r>
                    <w:rPr>
                      <w:rStyle w:val="eop"/>
                      <w:rFonts w:ascii="Calibri" w:hAnsi="Calibri" w:cs="Calibri"/>
                      <w:color w:val="000000"/>
                      <w:sz w:val="22"/>
                      <w:szCs w:val="22"/>
                    </w:rPr>
                    <w:t> </w:t>
                  </w:r>
                </w:p>
              </w:tc>
            </w:tr>
          </w:tbl>
          <w:p w14:paraId="6990DBDF" w14:textId="60DB3318" w:rsidR="007B448E" w:rsidRPr="00032A10" w:rsidRDefault="007B448E" w:rsidP="00C85AAD">
            <w:pPr>
              <w:spacing w:before="160" w:after="160" w:line="254" w:lineRule="auto"/>
              <w:rPr>
                <w:rFonts w:ascii="Calibri" w:eastAsia="Calibri" w:hAnsi="Calibri" w:cs="Calibri"/>
                <w:color w:val="00B050"/>
              </w:rPr>
            </w:pPr>
          </w:p>
        </w:tc>
      </w:tr>
      <w:tr w:rsidR="00D322B4" w:rsidRPr="00182919" w14:paraId="16F5ED9C" w14:textId="77777777" w:rsidTr="37F7385E">
        <w:trPr>
          <w:trHeight w:val="3292"/>
        </w:trPr>
        <w:tc>
          <w:tcPr>
            <w:tcW w:w="1977" w:type="dxa"/>
            <w:tcBorders>
              <w:top w:val="single" w:sz="4" w:space="0" w:color="auto"/>
              <w:left w:val="single" w:sz="4" w:space="0" w:color="auto"/>
              <w:bottom w:val="single" w:sz="4" w:space="0" w:color="auto"/>
              <w:right w:val="single" w:sz="4" w:space="0" w:color="auto"/>
            </w:tcBorders>
            <w:vAlign w:val="center"/>
          </w:tcPr>
          <w:p w14:paraId="232CD482" w14:textId="77777777" w:rsidR="00D322B4" w:rsidRDefault="00D322B4" w:rsidP="000252B4">
            <w:pPr>
              <w:spacing w:before="160" w:after="160" w:line="254" w:lineRule="auto"/>
              <w:rPr>
                <w:rFonts w:ascii="Calibri" w:eastAsia="Calibri" w:hAnsi="Calibri" w:cs="Calibri"/>
                <w:b/>
                <w:bCs/>
                <w:sz w:val="24"/>
                <w:szCs w:val="24"/>
              </w:rPr>
            </w:pPr>
            <w:r w:rsidRPr="00D322B4">
              <w:rPr>
                <w:rFonts w:ascii="Calibri" w:eastAsia="Calibri" w:hAnsi="Calibri" w:cs="Calibri"/>
                <w:b/>
                <w:bCs/>
                <w:sz w:val="24"/>
                <w:szCs w:val="24"/>
              </w:rPr>
              <w:t>Interventions</w:t>
            </w:r>
          </w:p>
          <w:p w14:paraId="1FF2AE99" w14:textId="77777777" w:rsidR="00D322B4" w:rsidRDefault="00D322B4" w:rsidP="000252B4">
            <w:pPr>
              <w:spacing w:before="160" w:after="160" w:line="254" w:lineRule="auto"/>
              <w:rPr>
                <w:rFonts w:ascii="Calibri" w:eastAsia="Calibri" w:hAnsi="Calibri" w:cs="Calibri"/>
                <w:b/>
                <w:bCs/>
                <w:sz w:val="24"/>
                <w:szCs w:val="24"/>
              </w:rPr>
            </w:pPr>
          </w:p>
          <w:p w14:paraId="56738341" w14:textId="77777777" w:rsidR="00D322B4" w:rsidRDefault="00D322B4" w:rsidP="000252B4">
            <w:pPr>
              <w:spacing w:before="160" w:after="160" w:line="254" w:lineRule="auto"/>
              <w:rPr>
                <w:rFonts w:ascii="Calibri" w:eastAsia="Calibri" w:hAnsi="Calibri" w:cs="Calibri"/>
                <w:b/>
                <w:bCs/>
                <w:sz w:val="24"/>
                <w:szCs w:val="24"/>
              </w:rPr>
            </w:pPr>
          </w:p>
          <w:p w14:paraId="326526F8" w14:textId="77777777" w:rsidR="00D322B4" w:rsidRDefault="00D322B4" w:rsidP="000252B4">
            <w:pPr>
              <w:spacing w:before="160" w:after="160" w:line="254" w:lineRule="auto"/>
              <w:rPr>
                <w:rFonts w:ascii="Calibri" w:eastAsia="Calibri" w:hAnsi="Calibri" w:cs="Calibri"/>
                <w:b/>
                <w:bCs/>
                <w:sz w:val="24"/>
                <w:szCs w:val="24"/>
              </w:rPr>
            </w:pPr>
          </w:p>
          <w:p w14:paraId="7F1EA853" w14:textId="77777777" w:rsidR="00D322B4" w:rsidRDefault="00D322B4" w:rsidP="000252B4">
            <w:pPr>
              <w:spacing w:before="160" w:after="160" w:line="254" w:lineRule="auto"/>
              <w:rPr>
                <w:rFonts w:ascii="Calibri" w:eastAsia="Calibri" w:hAnsi="Calibri" w:cs="Calibri"/>
                <w:b/>
                <w:bCs/>
                <w:sz w:val="24"/>
                <w:szCs w:val="24"/>
              </w:rPr>
            </w:pPr>
          </w:p>
          <w:p w14:paraId="00DEA628" w14:textId="77777777" w:rsidR="00D322B4" w:rsidRDefault="00D322B4" w:rsidP="000252B4">
            <w:pPr>
              <w:spacing w:before="160" w:after="160" w:line="254" w:lineRule="auto"/>
              <w:rPr>
                <w:rFonts w:ascii="Calibri" w:eastAsia="Calibri" w:hAnsi="Calibri" w:cs="Calibri"/>
                <w:b/>
                <w:bCs/>
                <w:sz w:val="24"/>
                <w:szCs w:val="24"/>
              </w:rPr>
            </w:pPr>
          </w:p>
          <w:p w14:paraId="21ECAF87" w14:textId="77777777" w:rsidR="00D322B4" w:rsidRDefault="00D322B4" w:rsidP="000252B4">
            <w:pPr>
              <w:spacing w:before="160" w:after="160" w:line="254" w:lineRule="auto"/>
              <w:rPr>
                <w:rFonts w:ascii="Calibri" w:eastAsia="Calibri" w:hAnsi="Calibri" w:cs="Calibri"/>
                <w:b/>
                <w:bCs/>
                <w:sz w:val="24"/>
                <w:szCs w:val="24"/>
              </w:rPr>
            </w:pPr>
          </w:p>
          <w:p w14:paraId="4FD75EE9" w14:textId="77777777" w:rsidR="00D322B4" w:rsidRDefault="00D322B4" w:rsidP="000252B4">
            <w:pPr>
              <w:spacing w:before="160" w:after="160" w:line="254" w:lineRule="auto"/>
              <w:rPr>
                <w:rFonts w:ascii="Calibri" w:eastAsia="Calibri" w:hAnsi="Calibri" w:cs="Calibri"/>
                <w:b/>
                <w:bCs/>
                <w:sz w:val="24"/>
                <w:szCs w:val="24"/>
              </w:rPr>
            </w:pPr>
          </w:p>
          <w:p w14:paraId="4E509F74" w14:textId="77777777" w:rsidR="00D322B4" w:rsidRDefault="00D322B4" w:rsidP="000252B4">
            <w:pPr>
              <w:spacing w:before="160" w:after="160" w:line="254" w:lineRule="auto"/>
              <w:rPr>
                <w:rFonts w:ascii="Calibri" w:eastAsia="Calibri" w:hAnsi="Calibri" w:cs="Calibri"/>
                <w:b/>
                <w:bCs/>
                <w:sz w:val="24"/>
                <w:szCs w:val="24"/>
              </w:rPr>
            </w:pPr>
          </w:p>
          <w:p w14:paraId="18ECE5D7" w14:textId="77777777" w:rsidR="00D322B4" w:rsidRDefault="00D322B4" w:rsidP="000252B4">
            <w:pPr>
              <w:spacing w:before="160" w:after="160" w:line="254" w:lineRule="auto"/>
              <w:rPr>
                <w:rFonts w:ascii="Calibri" w:eastAsia="Calibri" w:hAnsi="Calibri" w:cs="Calibri"/>
                <w:b/>
                <w:bCs/>
                <w:sz w:val="24"/>
                <w:szCs w:val="24"/>
              </w:rPr>
            </w:pPr>
          </w:p>
          <w:p w14:paraId="1210F217" w14:textId="533A2319" w:rsidR="00D322B4" w:rsidRPr="00032A10" w:rsidRDefault="00D322B4" w:rsidP="000252B4">
            <w:pPr>
              <w:spacing w:before="160" w:after="160" w:line="254" w:lineRule="auto"/>
              <w:rPr>
                <w:rFonts w:ascii="Calibri" w:eastAsia="Calibri" w:hAnsi="Calibri" w:cs="Calibri"/>
                <w:b/>
                <w:bCs/>
                <w:color w:val="00B050"/>
                <w:sz w:val="24"/>
                <w:szCs w:val="24"/>
              </w:rPr>
            </w:pPr>
          </w:p>
        </w:tc>
        <w:tc>
          <w:tcPr>
            <w:tcW w:w="7929"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1362"/>
              <w:gridCol w:w="6351"/>
            </w:tblGrid>
            <w:tr w:rsidR="0052504B" w14:paraId="36A257B9" w14:textId="77777777" w:rsidTr="37F7385E">
              <w:trPr>
                <w:trHeight w:val="390"/>
              </w:trPr>
              <w:tc>
                <w:tcPr>
                  <w:tcW w:w="0" w:type="auto"/>
                  <w:shd w:val="clear" w:color="auto" w:fill="auto"/>
                  <w:vAlign w:val="bottom"/>
                  <w:hideMark/>
                </w:tcPr>
                <w:p w14:paraId="46CB2C34" w14:textId="77777777" w:rsidR="0052504B" w:rsidRDefault="0052504B" w:rsidP="00002DB8">
                  <w:pPr>
                    <w:pStyle w:val="paragraph"/>
                    <w:framePr w:hSpace="180" w:wrap="around" w:vAnchor="text" w:hAnchor="margin" w:y="167"/>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Supportive </w:t>
                  </w:r>
                  <w:r>
                    <w:rPr>
                      <w:rStyle w:val="eop"/>
                      <w:rFonts w:ascii="Calibri" w:hAnsi="Calibri" w:cs="Calibri"/>
                      <w:color w:val="000000"/>
                      <w:sz w:val="22"/>
                      <w:szCs w:val="22"/>
                    </w:rPr>
                    <w:t> </w:t>
                  </w:r>
                </w:p>
                <w:p w14:paraId="6B4414A1" w14:textId="77777777" w:rsidR="00E36EF4" w:rsidRDefault="00E36EF4" w:rsidP="00002DB8">
                  <w:pPr>
                    <w:pStyle w:val="paragraph"/>
                    <w:framePr w:hSpace="180" w:wrap="around" w:vAnchor="text" w:hAnchor="margin" w:y="167"/>
                    <w:spacing w:before="0" w:beforeAutospacing="0" w:after="0" w:afterAutospacing="0"/>
                    <w:textAlignment w:val="baseline"/>
                    <w:rPr>
                      <w:rStyle w:val="eop"/>
                      <w:color w:val="000000"/>
                      <w:sz w:val="22"/>
                      <w:szCs w:val="22"/>
                    </w:rPr>
                  </w:pPr>
                </w:p>
                <w:p w14:paraId="1640D8F0" w14:textId="7B6BA273" w:rsidR="00E36EF4" w:rsidRDefault="00E36EF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p>
              </w:tc>
              <w:tc>
                <w:tcPr>
                  <w:tcW w:w="0" w:type="auto"/>
                  <w:shd w:val="clear" w:color="auto" w:fill="auto"/>
                  <w:hideMark/>
                </w:tcPr>
                <w:p w14:paraId="2F331AEA" w14:textId="77777777" w:rsidR="0052504B" w:rsidRDefault="0052504B" w:rsidP="00002DB8">
                  <w:pPr>
                    <w:pStyle w:val="paragraph"/>
                    <w:framePr w:hSpace="180" w:wrap="around" w:vAnchor="text" w:hAnchor="margin" w:y="167"/>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Ensure that pupils, parents and teachers are supported to achieve shared goals by breaking down barriers to success. </w:t>
                  </w:r>
                  <w:r>
                    <w:rPr>
                      <w:rStyle w:val="eop"/>
                      <w:rFonts w:ascii="Calibri" w:hAnsi="Calibri" w:cs="Calibri"/>
                      <w:color w:val="000000"/>
                      <w:sz w:val="22"/>
                      <w:szCs w:val="22"/>
                    </w:rPr>
                    <w:t> </w:t>
                  </w:r>
                </w:p>
                <w:p w14:paraId="50CF2A9B" w14:textId="550EADEC" w:rsidR="00E36EF4" w:rsidRDefault="00E36EF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p>
              </w:tc>
            </w:tr>
            <w:tr w:rsidR="0052504B" w14:paraId="493B2E9A" w14:textId="77777777" w:rsidTr="37F7385E">
              <w:trPr>
                <w:trHeight w:val="270"/>
              </w:trPr>
              <w:tc>
                <w:tcPr>
                  <w:tcW w:w="0" w:type="auto"/>
                  <w:shd w:val="clear" w:color="auto" w:fill="auto"/>
                  <w:vAlign w:val="bottom"/>
                  <w:hideMark/>
                </w:tcPr>
                <w:p w14:paraId="56E5D311" w14:textId="77777777" w:rsidR="0052504B" w:rsidRDefault="0052504B" w:rsidP="00002DB8">
                  <w:pPr>
                    <w:pStyle w:val="paragraph"/>
                    <w:framePr w:hSpace="180" w:wrap="around" w:vAnchor="text" w:hAnchor="margin" w:y="167"/>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Co-operative </w:t>
                  </w:r>
                  <w:r>
                    <w:rPr>
                      <w:rStyle w:val="eop"/>
                      <w:rFonts w:ascii="Calibri" w:hAnsi="Calibri" w:cs="Calibri"/>
                      <w:color w:val="000000"/>
                      <w:sz w:val="22"/>
                      <w:szCs w:val="22"/>
                    </w:rPr>
                    <w:t> </w:t>
                  </w:r>
                </w:p>
                <w:p w14:paraId="0D0C1EC4" w14:textId="347A679D" w:rsidR="00E36EF4" w:rsidRDefault="00E36EF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p>
              </w:tc>
              <w:tc>
                <w:tcPr>
                  <w:tcW w:w="0" w:type="auto"/>
                  <w:shd w:val="clear" w:color="auto" w:fill="auto"/>
                  <w:hideMark/>
                </w:tcPr>
                <w:p w14:paraId="2504EE6A" w14:textId="77777777" w:rsidR="0052504B" w:rsidRDefault="0052504B"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Consult with parents, pupils and teachers about decisions. </w:t>
                  </w:r>
                  <w:r>
                    <w:rPr>
                      <w:rStyle w:val="eop"/>
                      <w:rFonts w:ascii="Calibri" w:hAnsi="Calibri" w:cs="Calibri"/>
                      <w:color w:val="000000"/>
                      <w:sz w:val="22"/>
                      <w:szCs w:val="22"/>
                    </w:rPr>
                    <w:t> </w:t>
                  </w:r>
                </w:p>
              </w:tc>
            </w:tr>
            <w:tr w:rsidR="0052504B" w14:paraId="0A1E1547" w14:textId="77777777" w:rsidTr="37F7385E">
              <w:trPr>
                <w:trHeight w:val="255"/>
              </w:trPr>
              <w:tc>
                <w:tcPr>
                  <w:tcW w:w="0" w:type="auto"/>
                  <w:shd w:val="clear" w:color="auto" w:fill="auto"/>
                  <w:vAlign w:val="bottom"/>
                  <w:hideMark/>
                </w:tcPr>
                <w:p w14:paraId="5ED88BDC" w14:textId="77777777" w:rsidR="00E36EF4" w:rsidRDefault="0052504B" w:rsidP="00002DB8">
                  <w:pPr>
                    <w:pStyle w:val="paragraph"/>
                    <w:framePr w:hSpace="180" w:wrap="around" w:vAnchor="text" w:hAnchor="margin" w:y="167"/>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Build </w:t>
                  </w:r>
                </w:p>
                <w:p w14:paraId="0E4DB541" w14:textId="77777777" w:rsidR="0052504B" w:rsidRDefault="0052504B" w:rsidP="00002DB8">
                  <w:pPr>
                    <w:pStyle w:val="paragraph"/>
                    <w:framePr w:hSpace="180" w:wrap="around" w:vAnchor="text" w:hAnchor="margin" w:y="167"/>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belonging </w:t>
                  </w:r>
                  <w:r>
                    <w:rPr>
                      <w:rStyle w:val="eop"/>
                      <w:rFonts w:ascii="Calibri" w:hAnsi="Calibri" w:cs="Calibri"/>
                      <w:color w:val="000000"/>
                      <w:sz w:val="22"/>
                      <w:szCs w:val="22"/>
                    </w:rPr>
                    <w:t> </w:t>
                  </w:r>
                </w:p>
                <w:p w14:paraId="7E779877" w14:textId="49DF15A2" w:rsidR="00E36EF4" w:rsidRDefault="00E36EF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p>
              </w:tc>
              <w:tc>
                <w:tcPr>
                  <w:tcW w:w="0" w:type="auto"/>
                  <w:shd w:val="clear" w:color="auto" w:fill="auto"/>
                  <w:hideMark/>
                </w:tcPr>
                <w:p w14:paraId="4D211B38" w14:textId="77777777" w:rsidR="0052504B" w:rsidRDefault="0052504B"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Ensure that everyone within the community feels welcome and connected, particularly through establishing shared values and trusting relationships. </w:t>
                  </w:r>
                  <w:r>
                    <w:rPr>
                      <w:rStyle w:val="eop"/>
                      <w:rFonts w:ascii="Calibri" w:hAnsi="Calibri" w:cs="Calibri"/>
                      <w:color w:val="000000"/>
                      <w:sz w:val="22"/>
                      <w:szCs w:val="22"/>
                    </w:rPr>
                    <w:t> </w:t>
                  </w:r>
                </w:p>
              </w:tc>
            </w:tr>
            <w:tr w:rsidR="0052504B" w14:paraId="78FF0B6A" w14:textId="77777777" w:rsidTr="37F7385E">
              <w:trPr>
                <w:trHeight w:val="270"/>
              </w:trPr>
              <w:tc>
                <w:tcPr>
                  <w:tcW w:w="0" w:type="auto"/>
                  <w:shd w:val="clear" w:color="auto" w:fill="auto"/>
                  <w:vAlign w:val="bottom"/>
                  <w:hideMark/>
                </w:tcPr>
                <w:p w14:paraId="6F47A3FE" w14:textId="77777777" w:rsidR="0052504B" w:rsidRDefault="0052504B" w:rsidP="00002DB8">
                  <w:pPr>
                    <w:pStyle w:val="paragraph"/>
                    <w:framePr w:hSpace="180" w:wrap="around" w:vAnchor="text" w:hAnchor="margin" w:y="167"/>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Pupils as individuals </w:t>
                  </w:r>
                  <w:r>
                    <w:rPr>
                      <w:rStyle w:val="eop"/>
                      <w:rFonts w:ascii="Calibri" w:hAnsi="Calibri" w:cs="Calibri"/>
                      <w:color w:val="000000"/>
                      <w:sz w:val="22"/>
                      <w:szCs w:val="22"/>
                    </w:rPr>
                    <w:t> </w:t>
                  </w:r>
                </w:p>
                <w:p w14:paraId="3F2307C7" w14:textId="562F4A71" w:rsidR="00E36EF4" w:rsidRDefault="00E36EF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p>
              </w:tc>
              <w:tc>
                <w:tcPr>
                  <w:tcW w:w="0" w:type="auto"/>
                  <w:shd w:val="clear" w:color="auto" w:fill="auto"/>
                  <w:hideMark/>
                </w:tcPr>
                <w:p w14:paraId="3DEE45F8" w14:textId="66233168" w:rsidR="0052504B" w:rsidRDefault="46EF2B7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r w:rsidRPr="37F7385E">
                    <w:rPr>
                      <w:rStyle w:val="normaltextrun"/>
                      <w:rFonts w:ascii="Calibri" w:hAnsi="Calibri" w:cs="Calibri"/>
                      <w:color w:val="000000"/>
                      <w:sz w:val="22"/>
                      <w:szCs w:val="22"/>
                    </w:rPr>
                    <w:t>Recognise that pupils have individual needs and influences and may require tailored support. </w:t>
                  </w:r>
                  <w:r w:rsidRPr="37F7385E">
                    <w:rPr>
                      <w:rStyle w:val="eop"/>
                      <w:rFonts w:ascii="Calibri" w:hAnsi="Calibri" w:cs="Calibri"/>
                      <w:color w:val="000000"/>
                      <w:sz w:val="22"/>
                      <w:szCs w:val="22"/>
                    </w:rPr>
                    <w:t> </w:t>
                  </w:r>
                </w:p>
              </w:tc>
            </w:tr>
            <w:tr w:rsidR="0052504B" w14:paraId="4DA77276" w14:textId="77777777" w:rsidTr="37F7385E">
              <w:trPr>
                <w:trHeight w:val="270"/>
              </w:trPr>
              <w:tc>
                <w:tcPr>
                  <w:tcW w:w="0" w:type="auto"/>
                  <w:shd w:val="clear" w:color="auto" w:fill="auto"/>
                  <w:vAlign w:val="bottom"/>
                  <w:hideMark/>
                </w:tcPr>
                <w:p w14:paraId="71120018" w14:textId="77777777" w:rsidR="0052504B" w:rsidRDefault="0052504B" w:rsidP="00002DB8">
                  <w:pPr>
                    <w:pStyle w:val="paragraph"/>
                    <w:framePr w:hSpace="180" w:wrap="around" w:vAnchor="text" w:hAnchor="margin" w:y="167"/>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Secure success </w:t>
                  </w:r>
                  <w:r>
                    <w:rPr>
                      <w:rStyle w:val="eop"/>
                      <w:rFonts w:ascii="Calibri" w:hAnsi="Calibri" w:cs="Calibri"/>
                      <w:color w:val="000000"/>
                      <w:sz w:val="22"/>
                      <w:szCs w:val="22"/>
                    </w:rPr>
                    <w:t> </w:t>
                  </w:r>
                </w:p>
                <w:p w14:paraId="6B65D6EB" w14:textId="2A6B4A66" w:rsidR="00E36EF4" w:rsidRDefault="00E36EF4"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p>
              </w:tc>
              <w:tc>
                <w:tcPr>
                  <w:tcW w:w="0" w:type="auto"/>
                  <w:shd w:val="clear" w:color="auto" w:fill="auto"/>
                  <w:hideMark/>
                </w:tcPr>
                <w:p w14:paraId="3CF2E77D" w14:textId="77777777" w:rsidR="0052504B" w:rsidRDefault="0052504B" w:rsidP="00002DB8">
                  <w:pPr>
                    <w:pStyle w:val="paragraph"/>
                    <w:framePr w:hSpace="180" w:wrap="around" w:vAnchor="text" w:hAnchor="margin" w:y="167"/>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Pupils’ behaviour and their investment in learning is driven by their experiences and perceptions of success and failure so ensuring they feel successful has positive impacts </w:t>
                  </w:r>
                  <w:r>
                    <w:rPr>
                      <w:rStyle w:val="eop"/>
                      <w:rFonts w:ascii="Calibri" w:hAnsi="Calibri" w:cs="Calibri"/>
                      <w:color w:val="000000"/>
                      <w:sz w:val="22"/>
                      <w:szCs w:val="22"/>
                    </w:rPr>
                    <w:t> </w:t>
                  </w:r>
                </w:p>
              </w:tc>
            </w:tr>
          </w:tbl>
          <w:p w14:paraId="2F241993" w14:textId="54D3C9B3" w:rsidR="00D322B4" w:rsidRPr="00032A10" w:rsidRDefault="00D322B4" w:rsidP="00C85AAD">
            <w:pPr>
              <w:spacing w:before="160" w:after="160" w:line="254" w:lineRule="auto"/>
              <w:rPr>
                <w:rFonts w:ascii="Calibri" w:eastAsia="Calibri" w:hAnsi="Calibri" w:cs="Calibri"/>
                <w:color w:val="00B050"/>
              </w:rPr>
            </w:pPr>
          </w:p>
        </w:tc>
      </w:tr>
    </w:tbl>
    <w:p w14:paraId="2754413A" w14:textId="77777777" w:rsidR="00E6120A" w:rsidRPr="00835671" w:rsidRDefault="00E6120A" w:rsidP="00835671">
      <w:pPr>
        <w:spacing w:before="160" w:line="254" w:lineRule="auto"/>
        <w:rPr>
          <w:rFonts w:eastAsia="Segoe UI" w:cstheme="minorHAnsi"/>
        </w:rPr>
      </w:pPr>
    </w:p>
    <w:p w14:paraId="1D1F8C42" w14:textId="3FC40F11" w:rsidR="000133E9" w:rsidRPr="002C72AB" w:rsidRDefault="00633C6E" w:rsidP="1CF8D00F">
      <w:pPr>
        <w:pStyle w:val="ListParagraph"/>
        <w:numPr>
          <w:ilvl w:val="0"/>
          <w:numId w:val="14"/>
        </w:numPr>
        <w:spacing w:before="160" w:line="254" w:lineRule="auto"/>
        <w:rPr>
          <w:rFonts w:eastAsia="Segoe UI"/>
        </w:rPr>
      </w:pPr>
      <w:r w:rsidRPr="1CF8D00F">
        <w:rPr>
          <w:rFonts w:eastAsia="Segoe UI"/>
        </w:rPr>
        <w:t xml:space="preserve">With your partner, discuss </w:t>
      </w:r>
      <w:r w:rsidRPr="1CF8D00F">
        <w:rPr>
          <w:rFonts w:eastAsia="Segoe UI"/>
          <w:b/>
          <w:bCs/>
        </w:rPr>
        <w:t xml:space="preserve">which of these you focused on during this course and why. </w:t>
      </w:r>
      <w:r w:rsidRPr="1CF8D00F">
        <w:rPr>
          <w:rFonts w:eastAsia="Segoe UI"/>
        </w:rPr>
        <w:t xml:space="preserve">This may have been through activities such as select tasks, further reading, or applying the principle in your context. </w:t>
      </w:r>
      <w:r>
        <w:br/>
      </w:r>
      <w:r w:rsidR="004D43E3" w:rsidRPr="1CF8D00F">
        <w:rPr>
          <w:rFonts w:eastAsia="Segoe UI"/>
        </w:rPr>
        <w:t xml:space="preserve">There is space </w:t>
      </w:r>
      <w:r w:rsidR="00032A10" w:rsidRPr="1CF8D00F">
        <w:rPr>
          <w:rFonts w:eastAsia="Segoe UI"/>
        </w:rPr>
        <w:t>overleaf</w:t>
      </w:r>
      <w:r w:rsidR="009D28AB" w:rsidRPr="1CF8D00F">
        <w:rPr>
          <w:rFonts w:eastAsia="Segoe UI"/>
        </w:rPr>
        <w:t xml:space="preserve"> </w:t>
      </w:r>
      <w:r w:rsidR="004D43E3" w:rsidRPr="1CF8D00F">
        <w:rPr>
          <w:rFonts w:eastAsia="Segoe UI"/>
        </w:rPr>
        <w:t>to make notes if you wish.</w:t>
      </w:r>
    </w:p>
    <w:p w14:paraId="0D49F8BD" w14:textId="77777777" w:rsidR="004C2A02" w:rsidRDefault="004C2A02" w:rsidP="00F6176F">
      <w:pPr>
        <w:spacing w:before="160" w:line="254" w:lineRule="auto"/>
        <w:rPr>
          <w:rFonts w:ascii="Calibri" w:eastAsia="+mn-ea" w:hAnsi="Calibri" w:cs="+mn-cs"/>
          <w:b/>
          <w:bCs/>
          <w:kern w:val="24"/>
          <w:sz w:val="28"/>
          <w:szCs w:val="32"/>
          <w:lang w:eastAsia="en-GB"/>
        </w:rPr>
      </w:pPr>
    </w:p>
    <w:p w14:paraId="237071BC" w14:textId="77777777" w:rsidR="004C2A02" w:rsidRDefault="004C2A02" w:rsidP="00F6176F">
      <w:pPr>
        <w:spacing w:before="160" w:line="254" w:lineRule="auto"/>
        <w:rPr>
          <w:rFonts w:ascii="Calibri" w:eastAsia="+mn-ea" w:hAnsi="Calibri" w:cs="+mn-cs"/>
          <w:b/>
          <w:bCs/>
          <w:kern w:val="24"/>
          <w:sz w:val="28"/>
          <w:szCs w:val="32"/>
          <w:lang w:eastAsia="en-GB"/>
        </w:rPr>
      </w:pPr>
    </w:p>
    <w:p w14:paraId="30857196" w14:textId="707DEABD" w:rsidR="004C2A02" w:rsidRDefault="004C2A02" w:rsidP="00946474">
      <w:pPr>
        <w:spacing w:line="254" w:lineRule="auto"/>
        <w:rPr>
          <w:rFonts w:ascii="Calibri" w:eastAsia="+mn-ea" w:hAnsi="Calibri" w:cs="+mn-cs"/>
          <w:b/>
          <w:bCs/>
          <w:kern w:val="24"/>
          <w:sz w:val="28"/>
          <w:szCs w:val="32"/>
          <w:lang w:eastAsia="en-GB"/>
        </w:rPr>
      </w:pPr>
    </w:p>
    <w:p w14:paraId="7068F60A" w14:textId="339B9BC4" w:rsidR="00E6161E" w:rsidRDefault="00E6161E" w:rsidP="000252B4">
      <w:pPr>
        <w:spacing w:before="160" w:line="254" w:lineRule="auto"/>
        <w:rPr>
          <w:rFonts w:ascii="Calibri" w:eastAsia="+mn-ea" w:hAnsi="Calibri" w:cs="+mn-cs"/>
          <w:b/>
          <w:bCs/>
          <w:kern w:val="24"/>
          <w:sz w:val="28"/>
          <w:szCs w:val="32"/>
          <w:lang w:eastAsia="en-GB"/>
        </w:rPr>
      </w:pPr>
      <w:r w:rsidRPr="00DA5655">
        <w:rPr>
          <w:rFonts w:ascii="Calibri" w:eastAsia="+mn-ea" w:hAnsi="Calibri" w:cs="+mn-cs"/>
          <w:b/>
          <w:bCs/>
          <w:noProof/>
          <w:kern w:val="24"/>
          <w:szCs w:val="28"/>
          <w:lang w:eastAsia="en-GB"/>
        </w:rPr>
        <w:lastRenderedPageBreak/>
        <mc:AlternateContent>
          <mc:Choice Requires="wps">
            <w:drawing>
              <wp:anchor distT="45720" distB="45720" distL="114300" distR="114300" simplePos="0" relativeHeight="251658246" behindDoc="0" locked="0" layoutInCell="1" allowOverlap="1" wp14:anchorId="47148B4A" wp14:editId="228C5EAD">
                <wp:simplePos x="0" y="0"/>
                <wp:positionH relativeFrom="margin">
                  <wp:posOffset>-8890</wp:posOffset>
                </wp:positionH>
                <wp:positionV relativeFrom="paragraph">
                  <wp:posOffset>0</wp:posOffset>
                </wp:positionV>
                <wp:extent cx="6296025" cy="2402205"/>
                <wp:effectExtent l="0" t="0" r="28575"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02205"/>
                        </a:xfrm>
                        <a:prstGeom prst="rect">
                          <a:avLst/>
                        </a:prstGeom>
                        <a:solidFill>
                          <a:srgbClr val="FFFFFF"/>
                        </a:solidFill>
                        <a:ln w="9525">
                          <a:solidFill>
                            <a:srgbClr val="000000"/>
                          </a:solidFill>
                          <a:miter lim="800000"/>
                          <a:headEnd/>
                          <a:tailEnd/>
                        </a:ln>
                      </wps:spPr>
                      <wps:txbx>
                        <w:txbxContent>
                          <w:p w14:paraId="08A84462" w14:textId="77777777" w:rsidR="004D43E3" w:rsidRDefault="004D43E3" w:rsidP="004D43E3">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8B4A" id="_x0000_s1030" type="#_x0000_t202" style="position:absolute;margin-left:-.7pt;margin-top:0;width:495.75pt;height:189.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">
                <v:textbox>
                  <w:txbxContent>
                    <w:p w14:paraId="08A84462" w14:textId="77777777" w:rsidR="004D43E3" w:rsidRDefault="004D43E3" w:rsidP="004D43E3">
                      <w:r>
                        <w:t>Notes:</w:t>
                      </w:r>
                    </w:p>
                  </w:txbxContent>
                </v:textbox>
                <w10:wrap type="square" anchorx="margin"/>
              </v:shape>
            </w:pict>
          </mc:Fallback>
        </mc:AlternateContent>
      </w:r>
    </w:p>
    <w:p w14:paraId="64CE45BE" w14:textId="0A95E5C0" w:rsidR="00710E9B" w:rsidRPr="00D34645" w:rsidRDefault="00710E9B" w:rsidP="000252B4">
      <w:pPr>
        <w:spacing w:before="160" w:line="254" w:lineRule="auto"/>
        <w:rPr>
          <w:rFonts w:ascii="Calibri" w:eastAsia="+mn-ea" w:hAnsi="Calibri" w:cs="+mn-cs"/>
          <w:b/>
          <w:bCs/>
          <w:kern w:val="24"/>
          <w:sz w:val="28"/>
          <w:szCs w:val="32"/>
          <w:lang w:eastAsia="en-GB"/>
        </w:rPr>
      </w:pPr>
      <w:r w:rsidRPr="00D34645">
        <w:rPr>
          <w:rFonts w:ascii="Calibri" w:eastAsia="+mn-ea" w:hAnsi="Calibri" w:cs="+mn-cs"/>
          <w:b/>
          <w:bCs/>
          <w:kern w:val="24"/>
          <w:sz w:val="28"/>
          <w:szCs w:val="32"/>
          <w:lang w:eastAsia="en-GB"/>
        </w:rPr>
        <w:t>Module principles in this clinic</w:t>
      </w:r>
    </w:p>
    <w:tbl>
      <w:tblPr>
        <w:tblW w:w="5000" w:type="pct"/>
        <w:tblCellMar>
          <w:left w:w="0" w:type="dxa"/>
          <w:right w:w="0" w:type="dxa"/>
        </w:tblCellMar>
        <w:tblLook w:val="0420" w:firstRow="1" w:lastRow="0" w:firstColumn="0" w:lastColumn="0" w:noHBand="0" w:noVBand="1"/>
      </w:tblPr>
      <w:tblGrid>
        <w:gridCol w:w="2928"/>
        <w:gridCol w:w="6984"/>
      </w:tblGrid>
      <w:tr w:rsidR="002C05AF" w:rsidRPr="002C05AF" w14:paraId="0D133792" w14:textId="77777777" w:rsidTr="37F7385E">
        <w:trPr>
          <w:trHeight w:val="388"/>
        </w:trPr>
        <w:tc>
          <w:tcPr>
            <w:tcW w:w="5000" w:type="pct"/>
            <w:gridSpan w:val="2"/>
            <w:tcBorders>
              <w:top w:val="single" w:sz="4" w:space="0" w:color="E94B58" w:themeColor="accent2"/>
              <w:left w:val="single" w:sz="4" w:space="0" w:color="E94B58" w:themeColor="accent2"/>
              <w:bottom w:val="single" w:sz="4" w:space="0" w:color="E94B58" w:themeColor="accent2"/>
              <w:right w:val="single" w:sz="4" w:space="0" w:color="E94B58" w:themeColor="accent2"/>
            </w:tcBorders>
            <w:shd w:val="clear" w:color="auto" w:fill="E94B58" w:themeFill="accent2"/>
            <w:tcMar>
              <w:top w:w="72" w:type="dxa"/>
              <w:left w:w="144" w:type="dxa"/>
              <w:bottom w:w="72" w:type="dxa"/>
              <w:right w:w="144" w:type="dxa"/>
            </w:tcMar>
            <w:hideMark/>
          </w:tcPr>
          <w:p w14:paraId="4C204566" w14:textId="335631B6" w:rsidR="002C05AF" w:rsidRPr="002C05AF" w:rsidRDefault="002C05AF" w:rsidP="002C05AF">
            <w:pPr>
              <w:spacing w:after="0" w:line="240" w:lineRule="auto"/>
              <w:rPr>
                <w:rFonts w:ascii="Arial" w:eastAsia="Times New Roman" w:hAnsi="Arial" w:cs="Arial"/>
                <w:lang w:eastAsia="en-GB"/>
              </w:rPr>
            </w:pPr>
            <w:r w:rsidRPr="002C05AF">
              <w:rPr>
                <w:rFonts w:ascii="Calibri" w:eastAsia="Times New Roman" w:hAnsi="Calibri" w:cs="Calibri"/>
                <w:b/>
                <w:bCs/>
                <w:color w:val="FFFFFF" w:themeColor="background1"/>
                <w:kern w:val="24"/>
                <w:lang w:eastAsia="en-GB"/>
              </w:rPr>
              <w:t>Module principle</w:t>
            </w:r>
            <w:r>
              <w:rPr>
                <w:rFonts w:ascii="Calibri" w:eastAsia="Times New Roman" w:hAnsi="Calibri" w:cs="Calibri"/>
                <w:b/>
                <w:bCs/>
                <w:color w:val="FFFFFF" w:themeColor="background1"/>
                <w:kern w:val="24"/>
                <w:lang w:eastAsia="en-GB"/>
              </w:rPr>
              <w:t>s</w:t>
            </w:r>
          </w:p>
        </w:tc>
      </w:tr>
      <w:tr w:rsidR="002C05AF" w:rsidRPr="002C05AF" w14:paraId="3B728102" w14:textId="77777777" w:rsidTr="000F6B6F">
        <w:trPr>
          <w:trHeight w:val="1483"/>
        </w:trPr>
        <w:tc>
          <w:tcPr>
            <w:tcW w:w="1477" w:type="pct"/>
            <w:tcBorders>
              <w:top w:val="single" w:sz="4" w:space="0" w:color="E94B58" w:themeColor="accent2"/>
              <w:left w:val="single" w:sz="8" w:space="0" w:color="000000"/>
              <w:bottom w:val="single" w:sz="8" w:space="0" w:color="000000"/>
              <w:right w:val="single" w:sz="8" w:space="0" w:color="000000"/>
            </w:tcBorders>
            <w:shd w:val="clear" w:color="auto" w:fill="FFFFFF" w:themeFill="background2"/>
            <w:tcMar>
              <w:top w:w="72" w:type="dxa"/>
              <w:left w:w="144" w:type="dxa"/>
              <w:bottom w:w="72" w:type="dxa"/>
              <w:right w:w="144" w:type="dxa"/>
            </w:tcMar>
            <w:vAlign w:val="center"/>
            <w:hideMark/>
          </w:tcPr>
          <w:p w14:paraId="35478387" w14:textId="77777777" w:rsidR="002C05AF" w:rsidRPr="002C05AF" w:rsidRDefault="002C05AF" w:rsidP="002C05AF">
            <w:pPr>
              <w:spacing w:after="0" w:line="240" w:lineRule="auto"/>
              <w:textAlignment w:val="top"/>
              <w:rPr>
                <w:rFonts w:ascii="Arial" w:eastAsia="Times New Roman" w:hAnsi="Arial" w:cs="Arial"/>
                <w:lang w:eastAsia="en-GB"/>
              </w:rPr>
            </w:pPr>
            <w:r w:rsidRPr="002C05AF">
              <w:rPr>
                <w:rFonts w:eastAsiaTheme="minorEastAsia" w:hAnsi="Calibri"/>
                <w:b/>
                <w:bCs/>
                <w:color w:val="3C3C3B" w:themeColor="text1"/>
                <w:kern w:val="24"/>
                <w:lang w:eastAsia="en-GB"/>
              </w:rPr>
              <w:t>Secure Success</w:t>
            </w:r>
            <w:r w:rsidRPr="002C05AF">
              <w:rPr>
                <w:rFonts w:eastAsiaTheme="minorEastAsia" w:hAnsi="Calibri"/>
                <w:color w:val="3C3C3B" w:themeColor="text1"/>
                <w:kern w:val="24"/>
                <w:lang w:eastAsia="en-GB"/>
              </w:rPr>
              <w:t xml:space="preserve"> </w:t>
            </w:r>
          </w:p>
        </w:tc>
        <w:tc>
          <w:tcPr>
            <w:tcW w:w="3523" w:type="pct"/>
            <w:tcBorders>
              <w:top w:val="single" w:sz="4" w:space="0" w:color="E94B58" w:themeColor="accent2"/>
              <w:left w:val="single" w:sz="8" w:space="0" w:color="000000"/>
              <w:bottom w:val="single" w:sz="8" w:space="0" w:color="000000"/>
              <w:right w:val="single" w:sz="4" w:space="0" w:color="auto"/>
            </w:tcBorders>
            <w:shd w:val="clear" w:color="auto" w:fill="FFFFFF" w:themeFill="background2"/>
            <w:tcMar>
              <w:top w:w="72" w:type="dxa"/>
              <w:left w:w="144" w:type="dxa"/>
              <w:bottom w:w="72" w:type="dxa"/>
              <w:right w:w="144" w:type="dxa"/>
            </w:tcMar>
            <w:vAlign w:val="center"/>
            <w:hideMark/>
          </w:tcPr>
          <w:p w14:paraId="138DA152" w14:textId="77777777" w:rsidR="002C05AF" w:rsidRPr="002C05AF" w:rsidRDefault="002C05AF" w:rsidP="002C05AF">
            <w:pPr>
              <w:spacing w:after="0" w:line="240" w:lineRule="auto"/>
              <w:rPr>
                <w:rFonts w:ascii="Arial" w:eastAsia="Times New Roman" w:hAnsi="Arial" w:cs="Arial"/>
                <w:lang w:eastAsia="en-GB"/>
              </w:rPr>
            </w:pPr>
            <w:r w:rsidRPr="002C05AF">
              <w:rPr>
                <w:rFonts w:eastAsiaTheme="minorEastAsia" w:hAnsi="Calibri"/>
                <w:color w:val="3C3C3B" w:themeColor="text1"/>
                <w:kern w:val="24"/>
                <w:lang w:eastAsia="en-GB"/>
              </w:rPr>
              <w:t>Pupils’ behaviour and their investment in learning is driven by their experiences and perceptions of success and failure so ensuring they feel successful has positive impacts </w:t>
            </w:r>
          </w:p>
        </w:tc>
      </w:tr>
      <w:tr w:rsidR="002C05AF" w:rsidRPr="002C05AF" w14:paraId="0DCEF12E" w14:textId="77777777" w:rsidTr="000F6B6F">
        <w:trPr>
          <w:trHeight w:val="1125"/>
        </w:trPr>
        <w:tc>
          <w:tcPr>
            <w:tcW w:w="1477" w:type="pct"/>
            <w:tcBorders>
              <w:top w:val="single" w:sz="8" w:space="0" w:color="000000"/>
              <w:left w:val="single" w:sz="8" w:space="0" w:color="000000"/>
              <w:bottom w:val="single" w:sz="8" w:space="0" w:color="000000"/>
              <w:right w:val="single" w:sz="8" w:space="0" w:color="000000"/>
            </w:tcBorders>
            <w:shd w:val="clear" w:color="auto" w:fill="FFFFFF" w:themeFill="background2"/>
            <w:tcMar>
              <w:top w:w="72" w:type="dxa"/>
              <w:left w:w="144" w:type="dxa"/>
              <w:bottom w:w="72" w:type="dxa"/>
              <w:right w:w="144" w:type="dxa"/>
            </w:tcMar>
            <w:vAlign w:val="center"/>
            <w:hideMark/>
          </w:tcPr>
          <w:p w14:paraId="32CC08BD" w14:textId="77777777" w:rsidR="002C05AF" w:rsidRPr="002C05AF" w:rsidRDefault="002C05AF" w:rsidP="002C05AF">
            <w:pPr>
              <w:spacing w:after="0" w:line="240" w:lineRule="auto"/>
              <w:rPr>
                <w:rFonts w:ascii="Arial" w:eastAsia="Times New Roman" w:hAnsi="Arial" w:cs="Arial"/>
                <w:lang w:eastAsia="en-GB"/>
              </w:rPr>
            </w:pPr>
            <w:r w:rsidRPr="002C05AF">
              <w:rPr>
                <w:rFonts w:eastAsiaTheme="minorEastAsia" w:hAnsi="Calibri"/>
                <w:b/>
                <w:bCs/>
                <w:color w:val="3C3C3B" w:themeColor="text1"/>
                <w:kern w:val="24"/>
                <w:lang w:eastAsia="en-GB"/>
              </w:rPr>
              <w:t>Supportive</w:t>
            </w:r>
            <w:r w:rsidRPr="002C05AF">
              <w:rPr>
                <w:rFonts w:eastAsiaTheme="minorEastAsia" w:hAnsi="Calibri"/>
                <w:color w:val="3C3C3B" w:themeColor="text1"/>
                <w:kern w:val="24"/>
                <w:lang w:eastAsia="en-GB"/>
              </w:rPr>
              <w:t xml:space="preserve"> </w:t>
            </w:r>
          </w:p>
        </w:tc>
        <w:tc>
          <w:tcPr>
            <w:tcW w:w="3523" w:type="pct"/>
            <w:tcBorders>
              <w:top w:val="single" w:sz="8" w:space="0" w:color="000000"/>
              <w:left w:val="single" w:sz="8" w:space="0" w:color="000000"/>
              <w:bottom w:val="single" w:sz="8" w:space="0" w:color="000000"/>
              <w:right w:val="single" w:sz="4" w:space="0" w:color="auto"/>
            </w:tcBorders>
            <w:shd w:val="clear" w:color="auto" w:fill="FFFFFF" w:themeFill="background2"/>
            <w:tcMar>
              <w:top w:w="72" w:type="dxa"/>
              <w:left w:w="144" w:type="dxa"/>
              <w:bottom w:w="72" w:type="dxa"/>
              <w:right w:w="144" w:type="dxa"/>
            </w:tcMar>
            <w:vAlign w:val="center"/>
            <w:hideMark/>
          </w:tcPr>
          <w:p w14:paraId="5877FA6C" w14:textId="77777777" w:rsidR="002C05AF" w:rsidRPr="002C05AF" w:rsidRDefault="002C05AF" w:rsidP="002C05AF">
            <w:pPr>
              <w:spacing w:after="0" w:line="240" w:lineRule="auto"/>
              <w:rPr>
                <w:rFonts w:ascii="Arial" w:eastAsia="Times New Roman" w:hAnsi="Arial" w:cs="Arial"/>
                <w:lang w:eastAsia="en-GB"/>
              </w:rPr>
            </w:pPr>
            <w:r w:rsidRPr="002C05AF">
              <w:rPr>
                <w:rFonts w:eastAsiaTheme="minorEastAsia" w:hAnsi="Calibri"/>
                <w:color w:val="3C3C3B" w:themeColor="text1"/>
                <w:kern w:val="24"/>
                <w:lang w:eastAsia="en-GB"/>
              </w:rPr>
              <w:t>Ensure that pupils, parents and teachers are supported to achieve shared goals by breaking down barriers to success. </w:t>
            </w:r>
            <w:r w:rsidRPr="002C05AF">
              <w:rPr>
                <w:rFonts w:eastAsiaTheme="minorEastAsia" w:hAnsi="Calibri"/>
                <w:color w:val="00B050"/>
                <w:kern w:val="24"/>
                <w:lang w:eastAsia="en-GB"/>
              </w:rPr>
              <w:t>.</w:t>
            </w:r>
          </w:p>
        </w:tc>
      </w:tr>
      <w:tr w:rsidR="002C05AF" w:rsidRPr="002C05AF" w14:paraId="77F7C6C9" w14:textId="77777777" w:rsidTr="000F6B6F">
        <w:trPr>
          <w:trHeight w:val="1125"/>
        </w:trPr>
        <w:tc>
          <w:tcPr>
            <w:tcW w:w="1477" w:type="pct"/>
            <w:tcBorders>
              <w:top w:val="single" w:sz="8" w:space="0" w:color="000000"/>
              <w:left w:val="single" w:sz="8" w:space="0" w:color="000000"/>
              <w:bottom w:val="single" w:sz="8" w:space="0" w:color="000000"/>
              <w:right w:val="single" w:sz="8" w:space="0" w:color="000000"/>
            </w:tcBorders>
            <w:shd w:val="clear" w:color="auto" w:fill="FFFFFF" w:themeFill="background2"/>
            <w:tcMar>
              <w:top w:w="72" w:type="dxa"/>
              <w:left w:w="144" w:type="dxa"/>
              <w:bottom w:w="72" w:type="dxa"/>
              <w:right w:w="144" w:type="dxa"/>
            </w:tcMar>
            <w:vAlign w:val="center"/>
            <w:hideMark/>
          </w:tcPr>
          <w:p w14:paraId="5707336C" w14:textId="77777777" w:rsidR="002C05AF" w:rsidRPr="002C05AF" w:rsidRDefault="002C05AF" w:rsidP="002C05AF">
            <w:pPr>
              <w:spacing w:after="0" w:line="240" w:lineRule="auto"/>
              <w:rPr>
                <w:rFonts w:ascii="Arial" w:eastAsia="Times New Roman" w:hAnsi="Arial" w:cs="Arial"/>
                <w:lang w:eastAsia="en-GB"/>
              </w:rPr>
            </w:pPr>
            <w:r w:rsidRPr="002C05AF">
              <w:rPr>
                <w:rFonts w:eastAsiaTheme="minorEastAsia" w:hAnsi="Calibri"/>
                <w:b/>
                <w:bCs/>
                <w:color w:val="3C3C3B" w:themeColor="text1"/>
                <w:kern w:val="24"/>
                <w:lang w:eastAsia="en-GB"/>
              </w:rPr>
              <w:t>Pupils as individuals</w:t>
            </w:r>
            <w:r w:rsidRPr="002C05AF">
              <w:rPr>
                <w:rFonts w:eastAsiaTheme="minorEastAsia" w:hAnsi="Calibri"/>
                <w:color w:val="3C3C3B" w:themeColor="text1"/>
                <w:kern w:val="24"/>
                <w:lang w:eastAsia="en-GB"/>
              </w:rPr>
              <w:t xml:space="preserve"> </w:t>
            </w:r>
          </w:p>
        </w:tc>
        <w:tc>
          <w:tcPr>
            <w:tcW w:w="3523" w:type="pct"/>
            <w:tcBorders>
              <w:top w:val="single" w:sz="8" w:space="0" w:color="000000"/>
              <w:left w:val="single" w:sz="8" w:space="0" w:color="000000"/>
              <w:bottom w:val="single" w:sz="8" w:space="0" w:color="000000"/>
              <w:right w:val="single" w:sz="4" w:space="0" w:color="auto"/>
            </w:tcBorders>
            <w:shd w:val="clear" w:color="auto" w:fill="FFFFFF" w:themeFill="background2"/>
            <w:tcMar>
              <w:top w:w="72" w:type="dxa"/>
              <w:left w:w="144" w:type="dxa"/>
              <w:bottom w:w="72" w:type="dxa"/>
              <w:right w:w="144" w:type="dxa"/>
            </w:tcMar>
            <w:vAlign w:val="center"/>
            <w:hideMark/>
          </w:tcPr>
          <w:p w14:paraId="4A4C9B8A" w14:textId="3038CBD9" w:rsidR="002C05AF" w:rsidRPr="002C05AF" w:rsidRDefault="160E5ABE" w:rsidP="002C05AF">
            <w:pPr>
              <w:spacing w:after="0" w:line="240" w:lineRule="auto"/>
              <w:textAlignment w:val="baseline"/>
              <w:rPr>
                <w:rFonts w:ascii="Arial" w:eastAsia="Times New Roman" w:hAnsi="Arial" w:cs="Arial"/>
                <w:lang w:eastAsia="en-GB"/>
              </w:rPr>
            </w:pPr>
            <w:r w:rsidRPr="37F7385E">
              <w:rPr>
                <w:rFonts w:eastAsiaTheme="minorEastAsia" w:hAnsi="Calibri"/>
                <w:color w:val="3C3C3B" w:themeColor="text1"/>
                <w:kern w:val="24"/>
                <w:lang w:eastAsia="en-GB"/>
              </w:rPr>
              <w:t>Recognise that pupils have individual needs and influences and may require tailored support.  </w:t>
            </w:r>
          </w:p>
        </w:tc>
      </w:tr>
      <w:tr w:rsidR="002C05AF" w:rsidRPr="002C05AF" w14:paraId="60D40A7B" w14:textId="77777777" w:rsidTr="000F6B6F">
        <w:trPr>
          <w:trHeight w:val="1125"/>
        </w:trPr>
        <w:tc>
          <w:tcPr>
            <w:tcW w:w="1477" w:type="pct"/>
            <w:tcBorders>
              <w:top w:val="single" w:sz="8" w:space="0" w:color="000000"/>
              <w:left w:val="single" w:sz="8" w:space="0" w:color="000000"/>
              <w:bottom w:val="single" w:sz="4" w:space="0" w:color="auto"/>
              <w:right w:val="single" w:sz="8" w:space="0" w:color="000000"/>
            </w:tcBorders>
            <w:shd w:val="clear" w:color="auto" w:fill="FFFFFF" w:themeFill="background2"/>
            <w:tcMar>
              <w:top w:w="72" w:type="dxa"/>
              <w:left w:w="144" w:type="dxa"/>
              <w:bottom w:w="72" w:type="dxa"/>
              <w:right w:w="144" w:type="dxa"/>
            </w:tcMar>
            <w:vAlign w:val="center"/>
            <w:hideMark/>
          </w:tcPr>
          <w:p w14:paraId="7791FC0F" w14:textId="77777777" w:rsidR="002C05AF" w:rsidRPr="002C05AF" w:rsidRDefault="002C05AF" w:rsidP="002C05AF">
            <w:pPr>
              <w:spacing w:after="0" w:line="240" w:lineRule="auto"/>
              <w:rPr>
                <w:rFonts w:ascii="Arial" w:eastAsia="Times New Roman" w:hAnsi="Arial" w:cs="Arial"/>
                <w:lang w:eastAsia="en-GB"/>
              </w:rPr>
            </w:pPr>
            <w:r w:rsidRPr="002C05AF">
              <w:rPr>
                <w:rFonts w:eastAsiaTheme="minorEastAsia" w:hAnsi="Calibri"/>
                <w:b/>
                <w:bCs/>
                <w:color w:val="3C3C3B" w:themeColor="text1"/>
                <w:kern w:val="24"/>
                <w:lang w:eastAsia="en-GB"/>
              </w:rPr>
              <w:t>Co-operative</w:t>
            </w:r>
          </w:p>
        </w:tc>
        <w:tc>
          <w:tcPr>
            <w:tcW w:w="3523" w:type="pct"/>
            <w:tcBorders>
              <w:top w:val="single" w:sz="8" w:space="0" w:color="000000"/>
              <w:left w:val="single" w:sz="8" w:space="0" w:color="000000"/>
              <w:bottom w:val="single" w:sz="4" w:space="0" w:color="auto"/>
              <w:right w:val="single" w:sz="4" w:space="0" w:color="auto"/>
            </w:tcBorders>
            <w:shd w:val="clear" w:color="auto" w:fill="FFFFFF" w:themeFill="background2"/>
            <w:tcMar>
              <w:top w:w="72" w:type="dxa"/>
              <w:left w:w="144" w:type="dxa"/>
              <w:bottom w:w="72" w:type="dxa"/>
              <w:right w:w="144" w:type="dxa"/>
            </w:tcMar>
            <w:vAlign w:val="center"/>
            <w:hideMark/>
          </w:tcPr>
          <w:p w14:paraId="367FD325" w14:textId="77777777" w:rsidR="002C05AF" w:rsidRPr="002C05AF" w:rsidRDefault="002C05AF" w:rsidP="002C05AF">
            <w:pPr>
              <w:spacing w:after="0" w:line="240" w:lineRule="auto"/>
              <w:rPr>
                <w:rFonts w:ascii="Arial" w:eastAsia="Times New Roman" w:hAnsi="Arial" w:cs="Arial"/>
                <w:lang w:eastAsia="en-GB"/>
              </w:rPr>
            </w:pPr>
            <w:r w:rsidRPr="002C05AF">
              <w:rPr>
                <w:rFonts w:eastAsiaTheme="minorEastAsia" w:hAnsi="Calibri"/>
                <w:color w:val="3C3C3B" w:themeColor="text1"/>
                <w:kern w:val="24"/>
                <w:lang w:eastAsia="en-GB"/>
              </w:rPr>
              <w:t>Consult with parents, pupils and teachers about decisions. </w:t>
            </w:r>
          </w:p>
        </w:tc>
      </w:tr>
    </w:tbl>
    <w:p w14:paraId="68A5ADCD" w14:textId="370992E0" w:rsidR="00710E9B" w:rsidRDefault="00710E9B" w:rsidP="000252B4">
      <w:pPr>
        <w:spacing w:before="160" w:line="254" w:lineRule="auto"/>
        <w:contextualSpacing/>
        <w:rPr>
          <w:rFonts w:ascii="Calibri" w:eastAsia="+mn-ea" w:hAnsi="Calibri" w:cs="+mn-cs"/>
          <w:b/>
          <w:bCs/>
          <w:kern w:val="24"/>
          <w:sz w:val="32"/>
          <w:szCs w:val="34"/>
          <w:lang w:eastAsia="en-GB"/>
        </w:rPr>
      </w:pPr>
    </w:p>
    <w:p w14:paraId="092A39F5" w14:textId="77777777" w:rsidR="00710E9B" w:rsidRDefault="00710E9B" w:rsidP="000252B4">
      <w:pPr>
        <w:spacing w:before="160" w:line="254" w:lineRule="auto"/>
        <w:contextualSpacing/>
        <w:rPr>
          <w:rFonts w:ascii="Calibri" w:eastAsia="+mn-ea" w:hAnsi="Calibri" w:cs="+mn-cs"/>
          <w:b/>
          <w:bCs/>
          <w:kern w:val="24"/>
          <w:sz w:val="32"/>
          <w:szCs w:val="34"/>
          <w:lang w:eastAsia="en-GB"/>
        </w:rPr>
      </w:pPr>
    </w:p>
    <w:p w14:paraId="6AB181C6" w14:textId="77777777" w:rsidR="002C05AF" w:rsidRDefault="002C05AF" w:rsidP="000252B4">
      <w:pPr>
        <w:spacing w:before="160" w:line="254" w:lineRule="auto"/>
        <w:contextualSpacing/>
        <w:rPr>
          <w:rFonts w:ascii="Calibri" w:eastAsia="+mn-ea" w:hAnsi="Calibri" w:cs="+mn-cs"/>
          <w:b/>
          <w:bCs/>
          <w:kern w:val="24"/>
          <w:sz w:val="32"/>
          <w:szCs w:val="34"/>
          <w:lang w:eastAsia="en-GB"/>
        </w:rPr>
      </w:pPr>
    </w:p>
    <w:p w14:paraId="5ADEC6C3" w14:textId="77777777" w:rsidR="002C05AF" w:rsidRDefault="002C05AF" w:rsidP="000252B4">
      <w:pPr>
        <w:spacing w:before="160" w:line="254" w:lineRule="auto"/>
        <w:contextualSpacing/>
        <w:rPr>
          <w:rFonts w:ascii="Calibri" w:eastAsia="+mn-ea" w:hAnsi="Calibri" w:cs="+mn-cs"/>
          <w:b/>
          <w:bCs/>
          <w:kern w:val="24"/>
          <w:sz w:val="32"/>
          <w:szCs w:val="34"/>
          <w:lang w:eastAsia="en-GB"/>
        </w:rPr>
      </w:pPr>
    </w:p>
    <w:p w14:paraId="44D971DF" w14:textId="77777777" w:rsidR="002C05AF" w:rsidRDefault="002C05AF" w:rsidP="000252B4">
      <w:pPr>
        <w:spacing w:before="160" w:line="254" w:lineRule="auto"/>
        <w:contextualSpacing/>
        <w:rPr>
          <w:rFonts w:ascii="Calibri" w:eastAsia="+mn-ea" w:hAnsi="Calibri" w:cs="+mn-cs"/>
          <w:b/>
          <w:bCs/>
          <w:kern w:val="24"/>
          <w:sz w:val="32"/>
          <w:szCs w:val="34"/>
          <w:lang w:eastAsia="en-GB"/>
        </w:rPr>
      </w:pPr>
    </w:p>
    <w:p w14:paraId="60C5DB8C" w14:textId="58567DF0" w:rsidR="00967575" w:rsidRPr="008D11FD" w:rsidRDefault="00967575" w:rsidP="000252B4">
      <w:pPr>
        <w:spacing w:before="160" w:line="254" w:lineRule="auto"/>
        <w:contextualSpacing/>
        <w:rPr>
          <w:rFonts w:ascii="Calibri" w:eastAsia="+mn-ea" w:hAnsi="Calibri" w:cs="+mn-cs"/>
          <w:b/>
          <w:bCs/>
          <w:color w:val="E94B58" w:themeColor="accent2"/>
          <w:kern w:val="24"/>
          <w:sz w:val="36"/>
          <w:szCs w:val="36"/>
          <w:lang w:eastAsia="en-GB"/>
        </w:rPr>
      </w:pPr>
      <w:r w:rsidRPr="008D11FD">
        <w:rPr>
          <w:rFonts w:ascii="Calibri" w:eastAsia="+mn-ea" w:hAnsi="Calibri" w:cs="+mn-cs"/>
          <w:b/>
          <w:bCs/>
          <w:color w:val="E94B58" w:themeColor="accent2"/>
          <w:kern w:val="24"/>
          <w:sz w:val="36"/>
          <w:szCs w:val="36"/>
          <w:lang w:eastAsia="en-GB"/>
        </w:rPr>
        <w:lastRenderedPageBreak/>
        <w:t>I do</w:t>
      </w:r>
    </w:p>
    <w:p w14:paraId="3229E6C6" w14:textId="69E0818A" w:rsidR="00B23830" w:rsidRDefault="00B23830" w:rsidP="000252B4">
      <w:pPr>
        <w:spacing w:before="160" w:line="254" w:lineRule="auto"/>
        <w:contextualSpacing/>
        <w:rPr>
          <w:rFonts w:ascii="Calibri" w:eastAsia="+mn-ea" w:hAnsi="Calibri" w:cs="+mn-cs"/>
          <w:b/>
          <w:bCs/>
          <w:kern w:val="24"/>
          <w:sz w:val="28"/>
          <w:szCs w:val="32"/>
          <w:lang w:eastAsia="en-GB"/>
        </w:rPr>
      </w:pPr>
    </w:p>
    <w:p w14:paraId="37D77B7A" w14:textId="23E95271" w:rsidR="004C1CD2" w:rsidRDefault="00F165E4" w:rsidP="000252B4">
      <w:pPr>
        <w:spacing w:before="160" w:line="254" w:lineRule="auto"/>
        <w:rPr>
          <w:rFonts w:eastAsia="Segoe UI" w:cstheme="minorHAnsi"/>
        </w:rPr>
      </w:pPr>
      <w:r w:rsidRPr="00D27822">
        <w:rPr>
          <w:rFonts w:eastAsia="Segoe UI" w:cstheme="minorHAnsi"/>
          <w:b/>
        </w:rPr>
        <w:t>Note:</w:t>
      </w:r>
      <w:r>
        <w:rPr>
          <w:rFonts w:eastAsia="Segoe UI" w:cstheme="minorHAnsi"/>
        </w:rPr>
        <w:t xml:space="preserve"> </w:t>
      </w:r>
    </w:p>
    <w:p w14:paraId="68950718" w14:textId="77777777" w:rsidR="00697C45" w:rsidRDefault="00E34DA2" w:rsidP="000252B4">
      <w:pPr>
        <w:pStyle w:val="ListParagraph"/>
        <w:numPr>
          <w:ilvl w:val="0"/>
          <w:numId w:val="14"/>
        </w:numPr>
        <w:spacing w:before="160" w:line="254" w:lineRule="auto"/>
        <w:rPr>
          <w:rFonts w:eastAsia="Segoe UI" w:cstheme="minorHAnsi"/>
        </w:rPr>
      </w:pPr>
      <w:r w:rsidRPr="004C1CD2">
        <w:rPr>
          <w:rFonts w:eastAsia="Segoe UI" w:cstheme="minorHAnsi"/>
        </w:rPr>
        <w:t xml:space="preserve">First and foremost, we will </w:t>
      </w:r>
      <w:r w:rsidR="00AA7D8A" w:rsidRPr="004C1CD2">
        <w:rPr>
          <w:rFonts w:eastAsia="Segoe UI" w:cstheme="minorHAnsi"/>
        </w:rPr>
        <w:t>use the module principles stated to analyse the scenario</w:t>
      </w:r>
      <w:r w:rsidRPr="004C1CD2">
        <w:rPr>
          <w:rFonts w:eastAsia="Segoe UI" w:cstheme="minorHAnsi"/>
        </w:rPr>
        <w:t xml:space="preserve">. However, you may also </w:t>
      </w:r>
      <w:r w:rsidR="009F50A3" w:rsidRPr="004C1CD2">
        <w:rPr>
          <w:rFonts w:eastAsia="Segoe UI" w:cstheme="minorHAnsi"/>
        </w:rPr>
        <w:t>think of</w:t>
      </w:r>
      <w:r w:rsidRPr="004C1CD2">
        <w:rPr>
          <w:rFonts w:eastAsia="Segoe UI" w:cstheme="minorHAnsi"/>
        </w:rPr>
        <w:t xml:space="preserve"> other concepts</w:t>
      </w:r>
      <w:r w:rsidR="00AA7D8A" w:rsidRPr="004C1CD2">
        <w:rPr>
          <w:rFonts w:eastAsia="Segoe UI" w:cstheme="minorHAnsi"/>
        </w:rPr>
        <w:t xml:space="preserve"> and principles</w:t>
      </w:r>
      <w:r w:rsidRPr="004C1CD2">
        <w:rPr>
          <w:rFonts w:eastAsia="Segoe UI" w:cstheme="minorHAnsi"/>
        </w:rPr>
        <w:t xml:space="preserve"> covered in the NPQ programme as well as your</w:t>
      </w:r>
      <w:r w:rsidR="009F50A3" w:rsidRPr="004C1CD2">
        <w:rPr>
          <w:rFonts w:eastAsia="Segoe UI" w:cstheme="minorHAnsi"/>
        </w:rPr>
        <w:t xml:space="preserve"> wider</w:t>
      </w:r>
      <w:r w:rsidRPr="004C1CD2">
        <w:rPr>
          <w:rFonts w:eastAsia="Segoe UI" w:cstheme="minorHAnsi"/>
        </w:rPr>
        <w:t xml:space="preserve"> knowledge that c</w:t>
      </w:r>
      <w:r w:rsidR="0012126B" w:rsidRPr="004C1CD2">
        <w:rPr>
          <w:rFonts w:eastAsia="Segoe UI" w:cstheme="minorHAnsi"/>
        </w:rPr>
        <w:t>an also</w:t>
      </w:r>
      <w:r w:rsidRPr="004C1CD2">
        <w:rPr>
          <w:rFonts w:eastAsia="Segoe UI" w:cstheme="minorHAnsi"/>
        </w:rPr>
        <w:t xml:space="preserve"> be applied to this scenario. </w:t>
      </w:r>
      <w:r w:rsidR="0012126B" w:rsidRPr="004C1CD2">
        <w:rPr>
          <w:rFonts w:eastAsia="Segoe UI" w:cstheme="minorHAnsi"/>
        </w:rPr>
        <w:t>This thinking is valuable to</w:t>
      </w:r>
      <w:r w:rsidR="006D6EAF" w:rsidRPr="004C1CD2">
        <w:rPr>
          <w:rFonts w:eastAsia="Segoe UI" w:cstheme="minorHAnsi"/>
        </w:rPr>
        <w:t xml:space="preserve"> do after applying the module principles</w:t>
      </w:r>
      <w:r w:rsidR="00697C45">
        <w:rPr>
          <w:rFonts w:eastAsia="Segoe UI" w:cstheme="minorHAnsi"/>
        </w:rPr>
        <w:t>.</w:t>
      </w:r>
    </w:p>
    <w:p w14:paraId="28BD645B" w14:textId="7117CAFB" w:rsidR="000F6A5A" w:rsidRDefault="00DA5655" w:rsidP="000252B4">
      <w:pPr>
        <w:spacing w:before="160" w:line="254" w:lineRule="auto"/>
        <w:contextualSpacing/>
        <w:rPr>
          <w:rFonts w:ascii="Calibri" w:eastAsia="+mn-ea" w:hAnsi="Calibri" w:cs="+mn-cs"/>
          <w:kern w:val="24"/>
          <w:lang w:eastAsia="en-GB"/>
        </w:rPr>
      </w:pPr>
      <w:r w:rsidRPr="4387D783">
        <w:rPr>
          <w:rFonts w:ascii="Calibri" w:eastAsia="+mn-ea" w:hAnsi="Calibri" w:cs="+mn-cs"/>
          <w:b/>
          <w:bCs/>
          <w:kern w:val="24"/>
          <w:lang w:eastAsia="en-GB"/>
        </w:rPr>
        <w:t xml:space="preserve">Task: </w:t>
      </w:r>
      <w:r w:rsidRPr="4387D783">
        <w:rPr>
          <w:rFonts w:ascii="Calibri" w:eastAsia="+mn-ea" w:hAnsi="Calibri" w:cs="+mn-cs"/>
          <w:kern w:val="24"/>
          <w:lang w:eastAsia="en-GB"/>
        </w:rPr>
        <w:t>Read the scenario.</w:t>
      </w:r>
    </w:p>
    <w:p w14:paraId="57D6E38B" w14:textId="0A9E0A94" w:rsidR="00C900FB" w:rsidRDefault="00C900FB" w:rsidP="00C900FB">
      <w:pPr>
        <w:rPr>
          <w:rFonts w:ascii="Calibri" w:eastAsia="Calibri" w:hAnsi="Calibri" w:cs="Calibri"/>
          <w:color w:val="3C3C3B" w:themeColor="text1"/>
        </w:rPr>
      </w:pPr>
      <w:r>
        <w:rPr>
          <w:rFonts w:ascii="Calibri" w:eastAsia="Calibri" w:hAnsi="Calibri" w:cs="Calibri"/>
          <w:color w:val="3C3C3B" w:themeColor="text1"/>
        </w:rPr>
        <w:t xml:space="preserve">The phase leader of year 3 and 4 in a large urban primary school </w:t>
      </w:r>
      <w:r w:rsidR="00DA3BCC">
        <w:rPr>
          <w:rFonts w:ascii="Calibri" w:eastAsia="Calibri" w:hAnsi="Calibri" w:cs="Calibri"/>
          <w:color w:val="3C3C3B" w:themeColor="text1"/>
        </w:rPr>
        <w:t>began to</w:t>
      </w:r>
      <w:r>
        <w:rPr>
          <w:rFonts w:ascii="Calibri" w:eastAsia="Calibri" w:hAnsi="Calibri" w:cs="Calibri"/>
          <w:color w:val="3C3C3B" w:themeColor="text1"/>
        </w:rPr>
        <w:t xml:space="preserve"> develop responsive teaching across her phase, so that all teachers deliver high-quality teaching, </w:t>
      </w:r>
      <w:r w:rsidRPr="00FF2D48">
        <w:rPr>
          <w:rFonts w:ascii="Calibri" w:eastAsia="Calibri" w:hAnsi="Calibri" w:cs="Calibri"/>
          <w:color w:val="3C3C3B" w:themeColor="text1"/>
        </w:rPr>
        <w:t xml:space="preserve">which supports </w:t>
      </w:r>
      <w:r w:rsidRPr="00FF2D48">
        <w:rPr>
          <w:rFonts w:ascii="Calibri" w:eastAsia="Calibri" w:hAnsi="Calibri" w:cs="Calibri"/>
          <w:i/>
          <w:color w:val="3C3C3B" w:themeColor="text1"/>
        </w:rPr>
        <w:t xml:space="preserve">all </w:t>
      </w:r>
      <w:r w:rsidRPr="00FF2D48">
        <w:rPr>
          <w:rFonts w:ascii="Calibri" w:eastAsia="Calibri" w:hAnsi="Calibri" w:cs="Calibri"/>
          <w:color w:val="3C3C3B" w:themeColor="text1"/>
        </w:rPr>
        <w:t>pupils to experience success.</w:t>
      </w:r>
      <w:r>
        <w:rPr>
          <w:rFonts w:ascii="Calibri" w:eastAsia="Calibri" w:hAnsi="Calibri" w:cs="Calibri"/>
          <w:color w:val="3C3C3B" w:themeColor="text1"/>
        </w:rPr>
        <w:t xml:space="preserve"> All of the year 3 and 4 classrooms have pupils with </w:t>
      </w:r>
      <w:r w:rsidR="00341B05">
        <w:rPr>
          <w:rFonts w:ascii="Calibri" w:eastAsia="Calibri" w:hAnsi="Calibri" w:cs="Calibri"/>
          <w:color w:val="3C3C3B" w:themeColor="text1"/>
        </w:rPr>
        <w:t>special educational needs and disabilities (</w:t>
      </w:r>
      <w:r>
        <w:rPr>
          <w:rFonts w:ascii="Calibri" w:eastAsia="Calibri" w:hAnsi="Calibri" w:cs="Calibri"/>
          <w:color w:val="3C3C3B" w:themeColor="text1"/>
        </w:rPr>
        <w:t>SEND</w:t>
      </w:r>
      <w:r w:rsidR="00341B05">
        <w:rPr>
          <w:rFonts w:ascii="Calibri" w:eastAsia="Calibri" w:hAnsi="Calibri" w:cs="Calibri"/>
          <w:color w:val="3C3C3B" w:themeColor="text1"/>
        </w:rPr>
        <w:t>)</w:t>
      </w:r>
      <w:r>
        <w:rPr>
          <w:rFonts w:ascii="Calibri" w:eastAsia="Calibri" w:hAnsi="Calibri" w:cs="Calibri"/>
          <w:color w:val="3C3C3B" w:themeColor="text1"/>
        </w:rPr>
        <w:t>, who need teachers to make reasonable adjustments</w:t>
      </w:r>
      <w:r w:rsidR="00D0348B">
        <w:rPr>
          <w:rFonts w:ascii="Calibri" w:eastAsia="Calibri" w:hAnsi="Calibri" w:cs="Calibri"/>
          <w:color w:val="3C3C3B" w:themeColor="text1"/>
        </w:rPr>
        <w:t>. For example,</w:t>
      </w:r>
      <w:r>
        <w:rPr>
          <w:rFonts w:ascii="Calibri" w:eastAsia="Calibri" w:hAnsi="Calibri" w:cs="Calibri"/>
          <w:color w:val="3C3C3B" w:themeColor="text1"/>
        </w:rPr>
        <w:t xml:space="preserve"> a number of pupils are struggling with their emotional regulation and </w:t>
      </w:r>
      <w:r w:rsidR="00774D09">
        <w:rPr>
          <w:rFonts w:ascii="Calibri" w:eastAsia="Calibri" w:hAnsi="Calibri" w:cs="Calibri"/>
          <w:color w:val="3C3C3B" w:themeColor="text1"/>
        </w:rPr>
        <w:t>some</w:t>
      </w:r>
      <w:r>
        <w:rPr>
          <w:rFonts w:ascii="Calibri" w:eastAsia="Calibri" w:hAnsi="Calibri" w:cs="Calibri"/>
          <w:color w:val="3C3C3B" w:themeColor="text1"/>
        </w:rPr>
        <w:t xml:space="preserve"> pupils have gaps in their learning </w:t>
      </w:r>
      <w:r w:rsidR="00420380">
        <w:rPr>
          <w:rFonts w:ascii="Calibri" w:eastAsia="Calibri" w:hAnsi="Calibri" w:cs="Calibri"/>
          <w:color w:val="3C3C3B" w:themeColor="text1"/>
        </w:rPr>
        <w:t xml:space="preserve">due </w:t>
      </w:r>
      <w:r w:rsidR="00F91F0F">
        <w:rPr>
          <w:rFonts w:ascii="Calibri" w:eastAsia="Calibri" w:hAnsi="Calibri" w:cs="Calibri"/>
          <w:color w:val="3C3C3B" w:themeColor="text1"/>
        </w:rPr>
        <w:t xml:space="preserve">health-related absences. </w:t>
      </w:r>
    </w:p>
    <w:p w14:paraId="69E44028" w14:textId="0764C585" w:rsidR="00C900FB" w:rsidRDefault="00C900FB" w:rsidP="00C900FB">
      <w:pPr>
        <w:rPr>
          <w:rFonts w:ascii="Calibri" w:eastAsia="Calibri" w:hAnsi="Calibri" w:cs="Calibri"/>
          <w:color w:val="3C3C3B" w:themeColor="text1"/>
        </w:rPr>
      </w:pPr>
      <w:r>
        <w:rPr>
          <w:rFonts w:ascii="Calibri" w:eastAsia="Calibri" w:hAnsi="Calibri" w:cs="Calibri"/>
          <w:color w:val="3C3C3B" w:themeColor="text1"/>
        </w:rPr>
        <w:t xml:space="preserve">To develop their staff’s ability to teach responsively, the phase leader has provided training for </w:t>
      </w:r>
      <w:r w:rsidR="00C423CA">
        <w:rPr>
          <w:rFonts w:ascii="Calibri" w:eastAsia="Calibri" w:hAnsi="Calibri" w:cs="Calibri"/>
          <w:color w:val="3C3C3B" w:themeColor="text1"/>
        </w:rPr>
        <w:t xml:space="preserve">her </w:t>
      </w:r>
      <w:r>
        <w:rPr>
          <w:rFonts w:ascii="Calibri" w:eastAsia="Calibri" w:hAnsi="Calibri" w:cs="Calibri"/>
          <w:color w:val="3C3C3B" w:themeColor="text1"/>
        </w:rPr>
        <w:t xml:space="preserve">staff. </w:t>
      </w:r>
      <w:r w:rsidR="00C423CA">
        <w:rPr>
          <w:rFonts w:ascii="Calibri" w:eastAsia="Calibri" w:hAnsi="Calibri" w:cs="Calibri"/>
          <w:color w:val="3C3C3B" w:themeColor="text1"/>
        </w:rPr>
        <w:t>In it, s</w:t>
      </w:r>
      <w:r>
        <w:rPr>
          <w:rFonts w:ascii="Calibri" w:eastAsia="Calibri" w:hAnsi="Calibri" w:cs="Calibri"/>
          <w:color w:val="3C3C3B" w:themeColor="text1"/>
        </w:rPr>
        <w:t>he introduced the stages of responsive teaching. The training has focused on</w:t>
      </w:r>
      <w:r w:rsidRPr="57389E24">
        <w:rPr>
          <w:rFonts w:ascii="Calibri" w:eastAsia="Calibri" w:hAnsi="Calibri" w:cs="Calibri"/>
          <w:color w:val="3C3C3B" w:themeColor="text1"/>
        </w:rPr>
        <w:t>:</w:t>
      </w:r>
      <w:r>
        <w:rPr>
          <w:rFonts w:ascii="Calibri" w:eastAsia="Calibri" w:hAnsi="Calibri" w:cs="Calibri"/>
          <w:color w:val="3C3C3B" w:themeColor="text1"/>
        </w:rPr>
        <w:t xml:space="preserve"> </w:t>
      </w:r>
    </w:p>
    <w:p w14:paraId="747E379D" w14:textId="77777777" w:rsidR="00C900FB" w:rsidRPr="00F15495" w:rsidRDefault="00C900FB" w:rsidP="00C900FB">
      <w:pPr>
        <w:pStyle w:val="ListParagraph"/>
        <w:numPr>
          <w:ilvl w:val="0"/>
          <w:numId w:val="27"/>
        </w:numPr>
        <w:rPr>
          <w:rFonts w:ascii="Calibri" w:eastAsia="Calibri" w:hAnsi="Calibri" w:cs="Calibri"/>
          <w:color w:val="3C3C3B" w:themeColor="text1"/>
        </w:rPr>
      </w:pPr>
      <w:r w:rsidRPr="620D4CD6">
        <w:rPr>
          <w:rFonts w:ascii="Calibri" w:eastAsia="Calibri" w:hAnsi="Calibri" w:cs="Calibri"/>
          <w:color w:val="3C3C3B" w:themeColor="text1"/>
        </w:rPr>
        <w:t>setting</w:t>
      </w:r>
      <w:r w:rsidRPr="00F15495">
        <w:rPr>
          <w:rFonts w:ascii="Calibri" w:eastAsia="Calibri" w:hAnsi="Calibri" w:cs="Calibri"/>
          <w:color w:val="3C3C3B" w:themeColor="text1"/>
        </w:rPr>
        <w:t xml:space="preserve"> clear learning goals, </w:t>
      </w:r>
    </w:p>
    <w:p w14:paraId="29287042" w14:textId="3DFE4CDC" w:rsidR="00C900FB" w:rsidRPr="00F15495" w:rsidRDefault="00C900FB" w:rsidP="00C900FB">
      <w:pPr>
        <w:pStyle w:val="ListParagraph"/>
        <w:numPr>
          <w:ilvl w:val="0"/>
          <w:numId w:val="27"/>
        </w:numPr>
        <w:rPr>
          <w:rFonts w:ascii="Calibri" w:eastAsia="Calibri" w:hAnsi="Calibri" w:cs="Calibri"/>
          <w:color w:val="3C3C3B" w:themeColor="text1"/>
        </w:rPr>
      </w:pPr>
      <w:r w:rsidRPr="620D4CD6">
        <w:rPr>
          <w:rFonts w:ascii="Calibri" w:eastAsia="Calibri" w:hAnsi="Calibri" w:cs="Calibri"/>
          <w:color w:val="3C3C3B" w:themeColor="text1"/>
        </w:rPr>
        <w:t>planning</w:t>
      </w:r>
      <w:r w:rsidRPr="00F15495">
        <w:rPr>
          <w:rFonts w:ascii="Calibri" w:eastAsia="Calibri" w:hAnsi="Calibri" w:cs="Calibri"/>
          <w:color w:val="3C3C3B" w:themeColor="text1"/>
        </w:rPr>
        <w:t xml:space="preserve"> opportunities for formative assessment</w:t>
      </w:r>
      <w:r w:rsidR="00404BBC">
        <w:rPr>
          <w:rFonts w:ascii="Calibri" w:eastAsia="Calibri" w:hAnsi="Calibri" w:cs="Calibri"/>
          <w:color w:val="3C3C3B" w:themeColor="text1"/>
        </w:rPr>
        <w:t>,</w:t>
      </w:r>
      <w:r w:rsidRPr="00F15495">
        <w:rPr>
          <w:rFonts w:ascii="Calibri" w:eastAsia="Calibri" w:hAnsi="Calibri" w:cs="Calibri"/>
          <w:color w:val="3C3C3B" w:themeColor="text1"/>
        </w:rPr>
        <w:t xml:space="preserve"> and </w:t>
      </w:r>
    </w:p>
    <w:p w14:paraId="0F674EF3" w14:textId="77777777" w:rsidR="00C900FB" w:rsidRPr="00F15495" w:rsidRDefault="00C900FB" w:rsidP="00C900FB">
      <w:pPr>
        <w:pStyle w:val="ListParagraph"/>
        <w:numPr>
          <w:ilvl w:val="0"/>
          <w:numId w:val="27"/>
        </w:numPr>
        <w:rPr>
          <w:rFonts w:ascii="Calibri" w:eastAsia="Calibri" w:hAnsi="Calibri" w:cs="Calibri"/>
          <w:color w:val="3C3C3B" w:themeColor="text1"/>
        </w:rPr>
      </w:pPr>
      <w:r w:rsidRPr="00F15495">
        <w:rPr>
          <w:rFonts w:ascii="Calibri" w:eastAsia="Calibri" w:hAnsi="Calibri" w:cs="Calibri"/>
          <w:color w:val="3C3C3B" w:themeColor="text1"/>
        </w:rPr>
        <w:t xml:space="preserve">collaboratively planning scaffolds to address </w:t>
      </w:r>
      <w:r>
        <w:rPr>
          <w:rFonts w:ascii="Calibri" w:eastAsia="Calibri" w:hAnsi="Calibri" w:cs="Calibri"/>
          <w:color w:val="3C3C3B" w:themeColor="text1"/>
        </w:rPr>
        <w:t xml:space="preserve">pupils’ </w:t>
      </w:r>
      <w:r w:rsidRPr="00F15495">
        <w:rPr>
          <w:rFonts w:ascii="Calibri" w:eastAsia="Calibri" w:hAnsi="Calibri" w:cs="Calibri"/>
          <w:color w:val="3C3C3B" w:themeColor="text1"/>
        </w:rPr>
        <w:t xml:space="preserve">common needs and misconceptions. </w:t>
      </w:r>
    </w:p>
    <w:p w14:paraId="094C71E2" w14:textId="662AEC74" w:rsidR="00C900FB" w:rsidRDefault="00C900FB" w:rsidP="00C900FB">
      <w:pPr>
        <w:rPr>
          <w:rFonts w:ascii="Calibri" w:eastAsia="Calibri" w:hAnsi="Calibri" w:cs="Calibri"/>
          <w:color w:val="3C3C3B" w:themeColor="text1"/>
        </w:rPr>
      </w:pPr>
      <w:r>
        <w:rPr>
          <w:rFonts w:ascii="Calibri" w:eastAsia="Calibri" w:hAnsi="Calibri" w:cs="Calibri"/>
          <w:color w:val="3C3C3B" w:themeColor="text1"/>
        </w:rPr>
        <w:t xml:space="preserve">The leader knows that </w:t>
      </w:r>
      <w:r w:rsidR="00D17D4F">
        <w:rPr>
          <w:rFonts w:ascii="Calibri" w:eastAsia="Calibri" w:hAnsi="Calibri" w:cs="Calibri"/>
          <w:color w:val="3C3C3B" w:themeColor="text1"/>
        </w:rPr>
        <w:t xml:space="preserve">effective </w:t>
      </w:r>
      <w:r>
        <w:rPr>
          <w:rFonts w:ascii="Calibri" w:eastAsia="Calibri" w:hAnsi="Calibri" w:cs="Calibri"/>
          <w:color w:val="3C3C3B" w:themeColor="text1"/>
        </w:rPr>
        <w:t xml:space="preserve">responsive teaching is </w:t>
      </w:r>
      <w:r w:rsidR="00D17D4F">
        <w:rPr>
          <w:rFonts w:ascii="Calibri" w:eastAsia="Calibri" w:hAnsi="Calibri" w:cs="Calibri"/>
          <w:color w:val="3C3C3B" w:themeColor="text1"/>
        </w:rPr>
        <w:t>adapted to support</w:t>
      </w:r>
      <w:r>
        <w:rPr>
          <w:rFonts w:ascii="Calibri" w:eastAsia="Calibri" w:hAnsi="Calibri" w:cs="Calibri"/>
          <w:color w:val="3C3C3B" w:themeColor="text1"/>
        </w:rPr>
        <w:t xml:space="preserve"> pupils’</w:t>
      </w:r>
      <w:r w:rsidR="00D17D4F">
        <w:rPr>
          <w:rFonts w:ascii="Calibri" w:eastAsia="Calibri" w:hAnsi="Calibri" w:cs="Calibri"/>
          <w:color w:val="3C3C3B" w:themeColor="text1"/>
        </w:rPr>
        <w:t xml:space="preserve"> individual</w:t>
      </w:r>
      <w:r>
        <w:rPr>
          <w:rFonts w:ascii="Calibri" w:eastAsia="Calibri" w:hAnsi="Calibri" w:cs="Calibri"/>
          <w:color w:val="3C3C3B" w:themeColor="text1"/>
        </w:rPr>
        <w:t xml:space="preserve"> needs, so the phase leader has asked the SENCo to create profiles for the pupils identified as having SEND. The phase lead asks the SENC</w:t>
      </w:r>
      <w:r w:rsidR="00AF64CA">
        <w:rPr>
          <w:rFonts w:ascii="Calibri" w:eastAsia="Calibri" w:hAnsi="Calibri" w:cs="Calibri"/>
          <w:color w:val="3C3C3B" w:themeColor="text1"/>
        </w:rPr>
        <w:t>o</w:t>
      </w:r>
      <w:r>
        <w:rPr>
          <w:rFonts w:ascii="Calibri" w:eastAsia="Calibri" w:hAnsi="Calibri" w:cs="Calibri"/>
          <w:color w:val="3C3C3B" w:themeColor="text1"/>
        </w:rPr>
        <w:t xml:space="preserve"> to work with parents, staff and external specialists to create an overview of pupils’ needs </w:t>
      </w:r>
      <w:r w:rsidRPr="620D4CD6">
        <w:rPr>
          <w:rFonts w:ascii="Calibri" w:eastAsia="Calibri" w:hAnsi="Calibri" w:cs="Calibri"/>
          <w:color w:val="3C3C3B" w:themeColor="text1"/>
        </w:rPr>
        <w:t>(pen portraits)</w:t>
      </w:r>
      <w:r w:rsidR="00AF64CA">
        <w:rPr>
          <w:rFonts w:ascii="Calibri" w:eastAsia="Calibri" w:hAnsi="Calibri" w:cs="Calibri"/>
          <w:color w:val="3C3C3B" w:themeColor="text1"/>
        </w:rPr>
        <w:t>. The pen portraits</w:t>
      </w:r>
      <w:r>
        <w:rPr>
          <w:rFonts w:ascii="Calibri" w:eastAsia="Calibri" w:hAnsi="Calibri" w:cs="Calibri"/>
          <w:color w:val="3C3C3B" w:themeColor="text1"/>
        </w:rPr>
        <w:t xml:space="preserve"> share </w:t>
      </w:r>
      <w:r w:rsidR="00AF64CA">
        <w:rPr>
          <w:rFonts w:ascii="Calibri" w:eastAsia="Calibri" w:hAnsi="Calibri" w:cs="Calibri"/>
          <w:color w:val="3C3C3B" w:themeColor="text1"/>
        </w:rPr>
        <w:t>each pupil’s</w:t>
      </w:r>
      <w:r>
        <w:rPr>
          <w:rFonts w:ascii="Calibri" w:eastAsia="Calibri" w:hAnsi="Calibri" w:cs="Calibri"/>
          <w:color w:val="3C3C3B" w:themeColor="text1"/>
        </w:rPr>
        <w:t xml:space="preserve"> diagnosis and information about th</w:t>
      </w:r>
      <w:r w:rsidR="005F3492">
        <w:rPr>
          <w:rFonts w:ascii="Calibri" w:eastAsia="Calibri" w:hAnsi="Calibri" w:cs="Calibri"/>
          <w:color w:val="3C3C3B" w:themeColor="text1"/>
        </w:rPr>
        <w:t>eir</w:t>
      </w:r>
      <w:r>
        <w:rPr>
          <w:rFonts w:ascii="Calibri" w:eastAsia="Calibri" w:hAnsi="Calibri" w:cs="Calibri"/>
          <w:color w:val="3C3C3B" w:themeColor="text1"/>
        </w:rPr>
        <w:t xml:space="preserve"> condition/need</w:t>
      </w:r>
      <w:r w:rsidR="005F3492">
        <w:rPr>
          <w:rFonts w:ascii="Calibri" w:eastAsia="Calibri" w:hAnsi="Calibri" w:cs="Calibri"/>
          <w:color w:val="3C3C3B" w:themeColor="text1"/>
        </w:rPr>
        <w:t>(s)</w:t>
      </w:r>
      <w:r>
        <w:rPr>
          <w:rFonts w:ascii="Calibri" w:eastAsia="Calibri" w:hAnsi="Calibri" w:cs="Calibri"/>
          <w:color w:val="3C3C3B" w:themeColor="text1"/>
        </w:rPr>
        <w:t xml:space="preserve">. The </w:t>
      </w:r>
      <w:r w:rsidR="00076898">
        <w:rPr>
          <w:rFonts w:ascii="Calibri" w:eastAsia="Calibri" w:hAnsi="Calibri" w:cs="Calibri"/>
          <w:color w:val="3C3C3B" w:themeColor="text1"/>
        </w:rPr>
        <w:t>special educational needs co-ordinator (</w:t>
      </w:r>
      <w:r>
        <w:rPr>
          <w:rFonts w:ascii="Calibri" w:eastAsia="Calibri" w:hAnsi="Calibri" w:cs="Calibri"/>
          <w:color w:val="3C3C3B" w:themeColor="text1"/>
        </w:rPr>
        <w:t>SENCo</w:t>
      </w:r>
      <w:r w:rsidR="00076898">
        <w:rPr>
          <w:rFonts w:ascii="Calibri" w:eastAsia="Calibri" w:hAnsi="Calibri" w:cs="Calibri"/>
          <w:color w:val="3C3C3B" w:themeColor="text1"/>
        </w:rPr>
        <w:t>)</w:t>
      </w:r>
      <w:r>
        <w:rPr>
          <w:rFonts w:ascii="Calibri" w:eastAsia="Calibri" w:hAnsi="Calibri" w:cs="Calibri"/>
          <w:color w:val="3C3C3B" w:themeColor="text1"/>
        </w:rPr>
        <w:t xml:space="preserve"> creates a folder with these overviews, which is kept in the phase leader’s office. </w:t>
      </w:r>
    </w:p>
    <w:p w14:paraId="54B9A804" w14:textId="77777777" w:rsidR="00C900FB" w:rsidRPr="00D41D54" w:rsidRDefault="00C900FB" w:rsidP="00C900FB">
      <w:pPr>
        <w:rPr>
          <w:rFonts w:ascii="Calibri" w:eastAsia="Calibri" w:hAnsi="Calibri" w:cs="Calibri"/>
          <w:b/>
          <w:bCs/>
          <w:color w:val="3C3C3B" w:themeColor="text1"/>
        </w:rPr>
      </w:pPr>
      <w:r>
        <w:rPr>
          <w:rFonts w:ascii="Calibri" w:eastAsia="Calibri" w:hAnsi="Calibri" w:cs="Calibri"/>
          <w:color w:val="3C3C3B" w:themeColor="text1"/>
        </w:rPr>
        <w:t xml:space="preserve">After several weeks, during which staff have had the chance to practice and use responsive approaches to teaching, the phase leader </w:t>
      </w:r>
      <w:r w:rsidRPr="620D4CD6">
        <w:rPr>
          <w:rFonts w:ascii="Calibri" w:eastAsia="Calibri" w:hAnsi="Calibri" w:cs="Calibri"/>
          <w:color w:val="3C3C3B" w:themeColor="text1"/>
        </w:rPr>
        <w:t>reviews</w:t>
      </w:r>
      <w:r>
        <w:rPr>
          <w:rFonts w:ascii="Calibri" w:eastAsia="Calibri" w:hAnsi="Calibri" w:cs="Calibri"/>
          <w:color w:val="3C3C3B" w:themeColor="text1"/>
        </w:rPr>
        <w:t xml:space="preserve"> the impact and effectiveness of the training and support. She organised a </w:t>
      </w:r>
      <w:r w:rsidRPr="00D41D54">
        <w:rPr>
          <w:rFonts w:ascii="Calibri" w:eastAsia="Calibri" w:hAnsi="Calibri" w:cs="Calibri"/>
          <w:color w:val="3C3C3B" w:themeColor="text1"/>
        </w:rPr>
        <w:t>number of lesson visits and was surprised by what she saw.</w:t>
      </w:r>
      <w:r w:rsidRPr="00D41D54">
        <w:rPr>
          <w:rFonts w:ascii="Calibri" w:eastAsia="Calibri" w:hAnsi="Calibri" w:cs="Calibri"/>
          <w:b/>
          <w:bCs/>
          <w:color w:val="3C3C3B" w:themeColor="text1"/>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0"/>
        <w:gridCol w:w="562"/>
        <w:gridCol w:w="900"/>
      </w:tblGrid>
      <w:tr w:rsidR="00C900FB" w:rsidRPr="001352EF" w14:paraId="3A5931E4" w14:textId="77777777" w:rsidTr="008C4D6B">
        <w:trPr>
          <w:tblCellSpacing w:w="15" w:type="dxa"/>
        </w:trPr>
        <w:tc>
          <w:tcPr>
            <w:tcW w:w="0" w:type="auto"/>
            <w:vAlign w:val="center"/>
            <w:hideMark/>
          </w:tcPr>
          <w:p w14:paraId="716F9524" w14:textId="77777777" w:rsidR="00C900FB" w:rsidRPr="001352EF" w:rsidRDefault="00C900FB" w:rsidP="008C4D6B">
            <w:pPr>
              <w:spacing w:after="0" w:line="240" w:lineRule="auto"/>
              <w:rPr>
                <w:rFonts w:eastAsia="Times New Roman" w:cstheme="minorHAnsi"/>
                <w:b/>
                <w:bCs/>
                <w:lang w:eastAsia="en-GB"/>
              </w:rPr>
            </w:pPr>
            <w:r>
              <w:rPr>
                <w:rFonts w:eastAsia="Times New Roman" w:cstheme="minorHAnsi"/>
                <w:b/>
                <w:bCs/>
                <w:lang w:eastAsia="en-GB"/>
              </w:rPr>
              <w:t>Lesson visit</w:t>
            </w:r>
            <w:r w:rsidRPr="001352EF">
              <w:rPr>
                <w:rFonts w:eastAsia="Times New Roman" w:cstheme="minorHAnsi"/>
                <w:b/>
                <w:bCs/>
                <w:lang w:eastAsia="en-GB"/>
              </w:rPr>
              <w:t> </w:t>
            </w:r>
            <w:r w:rsidRPr="00D41D54">
              <w:rPr>
                <w:rFonts w:eastAsia="Times New Roman" w:cstheme="minorHAnsi"/>
                <w:b/>
                <w:bCs/>
                <w:lang w:eastAsia="en-GB"/>
              </w:rPr>
              <w:t>Success Criteria and results:</w:t>
            </w:r>
          </w:p>
        </w:tc>
        <w:tc>
          <w:tcPr>
            <w:tcW w:w="0" w:type="auto"/>
            <w:vAlign w:val="center"/>
            <w:hideMark/>
          </w:tcPr>
          <w:p w14:paraId="60B9714D" w14:textId="77777777" w:rsidR="00C900FB" w:rsidRPr="001352EF" w:rsidRDefault="00C900FB" w:rsidP="008C4D6B">
            <w:pPr>
              <w:spacing w:after="0" w:line="240" w:lineRule="auto"/>
              <w:rPr>
                <w:rFonts w:eastAsia="Times New Roman" w:cstheme="minorHAnsi"/>
                <w:b/>
                <w:bCs/>
                <w:lang w:eastAsia="en-GB"/>
              </w:rPr>
            </w:pPr>
            <w:r w:rsidRPr="001352EF">
              <w:rPr>
                <w:rFonts w:eastAsia="Times New Roman" w:cstheme="minorHAnsi"/>
                <w:b/>
                <w:bCs/>
                <w:lang w:eastAsia="en-GB"/>
              </w:rPr>
              <w:t>Fully </w:t>
            </w:r>
          </w:p>
        </w:tc>
        <w:tc>
          <w:tcPr>
            <w:tcW w:w="0" w:type="auto"/>
            <w:vAlign w:val="center"/>
            <w:hideMark/>
          </w:tcPr>
          <w:p w14:paraId="453C6E1D" w14:textId="77777777" w:rsidR="00C900FB" w:rsidRPr="001352EF" w:rsidRDefault="00C900FB" w:rsidP="008C4D6B">
            <w:pPr>
              <w:spacing w:after="0" w:line="240" w:lineRule="auto"/>
              <w:rPr>
                <w:rFonts w:eastAsia="Times New Roman" w:cstheme="minorHAnsi"/>
                <w:b/>
                <w:bCs/>
                <w:lang w:eastAsia="en-GB"/>
              </w:rPr>
            </w:pPr>
            <w:r w:rsidRPr="001352EF">
              <w:rPr>
                <w:rFonts w:eastAsia="Times New Roman" w:cstheme="minorHAnsi"/>
                <w:b/>
                <w:bCs/>
                <w:lang w:eastAsia="en-GB"/>
              </w:rPr>
              <w:t>Partially </w:t>
            </w:r>
          </w:p>
        </w:tc>
      </w:tr>
      <w:tr w:rsidR="00C900FB" w:rsidRPr="001352EF" w14:paraId="2827BCF0" w14:textId="77777777" w:rsidTr="008C4D6B">
        <w:trPr>
          <w:tblCellSpacing w:w="15" w:type="dxa"/>
        </w:trPr>
        <w:tc>
          <w:tcPr>
            <w:tcW w:w="0" w:type="auto"/>
            <w:vAlign w:val="center"/>
            <w:hideMark/>
          </w:tcPr>
          <w:p w14:paraId="0ADBCC20" w14:textId="77777777" w:rsidR="00C900FB" w:rsidRPr="001352EF" w:rsidRDefault="00C900FB" w:rsidP="008C4D6B">
            <w:pPr>
              <w:spacing w:after="0" w:line="240" w:lineRule="auto"/>
              <w:rPr>
                <w:rFonts w:eastAsia="Times New Roman" w:cstheme="minorHAnsi"/>
                <w:lang w:eastAsia="en-GB"/>
              </w:rPr>
            </w:pPr>
            <w:r w:rsidRPr="003C3F3E">
              <w:rPr>
                <w:rFonts w:eastAsia="Times New Roman" w:cstheme="minorHAnsi"/>
                <w:lang w:eastAsia="en-GB"/>
              </w:rPr>
              <w:t>Is the lesson pitched t</w:t>
            </w:r>
            <w:r>
              <w:rPr>
                <w:rFonts w:eastAsia="Times New Roman" w:cstheme="minorHAnsi"/>
                <w:lang w:eastAsia="en-GB"/>
              </w:rPr>
              <w:t>o reflect high expectations of pupils learning</w:t>
            </w:r>
            <w:r w:rsidRPr="003C3F3E">
              <w:rPr>
                <w:rFonts w:eastAsia="Times New Roman" w:cstheme="minorHAnsi"/>
                <w:lang w:eastAsia="en-GB"/>
              </w:rPr>
              <w:t xml:space="preserve">? </w:t>
            </w:r>
          </w:p>
        </w:tc>
        <w:tc>
          <w:tcPr>
            <w:tcW w:w="0" w:type="auto"/>
            <w:vAlign w:val="center"/>
            <w:hideMark/>
          </w:tcPr>
          <w:p w14:paraId="2D32A85D" w14:textId="77777777" w:rsidR="00C900FB" w:rsidRPr="001352EF" w:rsidRDefault="00C900FB" w:rsidP="008C4D6B">
            <w:pPr>
              <w:spacing w:after="0" w:line="240" w:lineRule="auto"/>
              <w:ind w:right="-105"/>
              <w:rPr>
                <w:rFonts w:eastAsia="Times New Roman" w:cstheme="minorHAnsi"/>
                <w:lang w:eastAsia="en-GB"/>
              </w:rPr>
            </w:pPr>
            <w:r w:rsidRPr="001352EF">
              <w:rPr>
                <w:rFonts w:eastAsia="Times New Roman" w:cstheme="minorHAnsi"/>
                <w:lang w:eastAsia="en-GB"/>
              </w:rPr>
              <w:t>70% </w:t>
            </w:r>
          </w:p>
        </w:tc>
        <w:tc>
          <w:tcPr>
            <w:tcW w:w="0" w:type="auto"/>
            <w:vAlign w:val="center"/>
            <w:hideMark/>
          </w:tcPr>
          <w:p w14:paraId="0B71CF3B" w14:textId="77777777" w:rsidR="00C900FB" w:rsidRPr="001352EF" w:rsidRDefault="00C900FB" w:rsidP="008C4D6B">
            <w:pPr>
              <w:spacing w:after="0" w:line="240" w:lineRule="auto"/>
              <w:rPr>
                <w:rFonts w:eastAsia="Times New Roman" w:cstheme="minorHAnsi"/>
                <w:lang w:eastAsia="en-GB"/>
              </w:rPr>
            </w:pPr>
            <w:r w:rsidRPr="001352EF">
              <w:rPr>
                <w:rFonts w:eastAsia="Times New Roman" w:cstheme="minorHAnsi"/>
                <w:lang w:eastAsia="en-GB"/>
              </w:rPr>
              <w:t>30% </w:t>
            </w:r>
          </w:p>
        </w:tc>
      </w:tr>
      <w:tr w:rsidR="00C900FB" w:rsidRPr="001352EF" w14:paraId="19A42920" w14:textId="77777777" w:rsidTr="008C4D6B">
        <w:trPr>
          <w:tblCellSpacing w:w="15" w:type="dxa"/>
        </w:trPr>
        <w:tc>
          <w:tcPr>
            <w:tcW w:w="0" w:type="auto"/>
            <w:vAlign w:val="center"/>
            <w:hideMark/>
          </w:tcPr>
          <w:p w14:paraId="17880700"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 xml:space="preserve">Does the teacher provide support and scaffolding to support pupils to reach these high expectations? </w:t>
            </w:r>
          </w:p>
        </w:tc>
        <w:tc>
          <w:tcPr>
            <w:tcW w:w="0" w:type="auto"/>
            <w:vAlign w:val="center"/>
            <w:hideMark/>
          </w:tcPr>
          <w:p w14:paraId="58814D3C"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30%</w:t>
            </w:r>
            <w:r w:rsidRPr="001352EF">
              <w:rPr>
                <w:rFonts w:eastAsia="Times New Roman" w:cstheme="minorHAnsi"/>
                <w:lang w:eastAsia="en-GB"/>
              </w:rPr>
              <w:t> </w:t>
            </w:r>
          </w:p>
        </w:tc>
        <w:tc>
          <w:tcPr>
            <w:tcW w:w="0" w:type="auto"/>
            <w:vAlign w:val="center"/>
            <w:hideMark/>
          </w:tcPr>
          <w:p w14:paraId="737CE683"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20</w:t>
            </w:r>
            <w:r w:rsidRPr="001352EF">
              <w:rPr>
                <w:rFonts w:eastAsia="Times New Roman" w:cstheme="minorHAnsi"/>
                <w:lang w:eastAsia="en-GB"/>
              </w:rPr>
              <w:t>% </w:t>
            </w:r>
          </w:p>
        </w:tc>
      </w:tr>
      <w:tr w:rsidR="00C900FB" w:rsidRPr="003C3F3E" w14:paraId="3E27C112" w14:textId="77777777" w:rsidTr="008C4D6B">
        <w:trPr>
          <w:tblCellSpacing w:w="15" w:type="dxa"/>
        </w:trPr>
        <w:tc>
          <w:tcPr>
            <w:tcW w:w="0" w:type="auto"/>
            <w:vAlign w:val="center"/>
          </w:tcPr>
          <w:p w14:paraId="49CA7C14" w14:textId="77777777" w:rsidR="00C900FB" w:rsidRPr="003C3F3E" w:rsidRDefault="00C900FB" w:rsidP="008C4D6B">
            <w:pPr>
              <w:spacing w:after="0" w:line="240" w:lineRule="auto"/>
              <w:rPr>
                <w:rFonts w:eastAsia="Times New Roman" w:cstheme="minorHAnsi"/>
                <w:lang w:eastAsia="en-GB"/>
              </w:rPr>
            </w:pPr>
            <w:r w:rsidRPr="001352EF">
              <w:rPr>
                <w:rFonts w:eastAsia="Times New Roman" w:cstheme="minorHAnsi"/>
                <w:lang w:eastAsia="en-GB"/>
              </w:rPr>
              <w:t>Does the teacher use</w:t>
            </w:r>
            <w:r w:rsidRPr="003C3F3E">
              <w:rPr>
                <w:rFonts w:eastAsia="Times New Roman" w:cstheme="minorHAnsi"/>
                <w:lang w:eastAsia="en-GB"/>
              </w:rPr>
              <w:t xml:space="preserve"> formative assessment to check pupils’ understanding/misconceptions/needs are being met? </w:t>
            </w:r>
            <w:r w:rsidRPr="001352EF">
              <w:rPr>
                <w:rFonts w:eastAsia="Times New Roman" w:cstheme="minorHAnsi"/>
                <w:lang w:eastAsia="en-GB"/>
              </w:rPr>
              <w:t>  </w:t>
            </w:r>
          </w:p>
        </w:tc>
        <w:tc>
          <w:tcPr>
            <w:tcW w:w="0" w:type="auto"/>
            <w:vAlign w:val="center"/>
          </w:tcPr>
          <w:p w14:paraId="7806E1BB" w14:textId="2EAEE7C3" w:rsidR="00C900FB" w:rsidRPr="003C3F3E" w:rsidRDefault="005123EB" w:rsidP="008C4D6B">
            <w:pPr>
              <w:spacing w:after="0" w:line="240" w:lineRule="auto"/>
              <w:rPr>
                <w:rFonts w:eastAsia="Times New Roman" w:cstheme="minorHAnsi"/>
                <w:lang w:eastAsia="en-GB"/>
              </w:rPr>
            </w:pPr>
            <w:r>
              <w:rPr>
                <w:rFonts w:eastAsia="Times New Roman" w:cstheme="minorHAnsi"/>
                <w:lang w:eastAsia="en-GB"/>
              </w:rPr>
              <w:t>70</w:t>
            </w:r>
            <w:r w:rsidR="00C900FB">
              <w:rPr>
                <w:rFonts w:eastAsia="Times New Roman" w:cstheme="minorHAnsi"/>
                <w:lang w:eastAsia="en-GB"/>
              </w:rPr>
              <w:t>%</w:t>
            </w:r>
          </w:p>
        </w:tc>
        <w:tc>
          <w:tcPr>
            <w:tcW w:w="0" w:type="auto"/>
            <w:vAlign w:val="center"/>
          </w:tcPr>
          <w:p w14:paraId="3B0EB44D" w14:textId="56B24823" w:rsidR="00C900FB" w:rsidRPr="003C3F3E" w:rsidRDefault="00C900FB" w:rsidP="008C4D6B">
            <w:pPr>
              <w:spacing w:after="0" w:line="240" w:lineRule="auto"/>
              <w:rPr>
                <w:rFonts w:eastAsia="Times New Roman" w:cstheme="minorHAnsi"/>
                <w:lang w:eastAsia="en-GB"/>
              </w:rPr>
            </w:pPr>
            <w:r>
              <w:rPr>
                <w:rFonts w:eastAsia="Times New Roman" w:cstheme="minorHAnsi"/>
                <w:lang w:eastAsia="en-GB"/>
              </w:rPr>
              <w:t>3</w:t>
            </w:r>
            <w:r w:rsidR="005123EB">
              <w:rPr>
                <w:rFonts w:eastAsia="Times New Roman" w:cstheme="minorHAnsi"/>
                <w:lang w:eastAsia="en-GB"/>
              </w:rPr>
              <w:t>0</w:t>
            </w:r>
            <w:r>
              <w:rPr>
                <w:rFonts w:eastAsia="Times New Roman" w:cstheme="minorHAnsi"/>
                <w:lang w:eastAsia="en-GB"/>
              </w:rPr>
              <w:t>%</w:t>
            </w:r>
          </w:p>
        </w:tc>
      </w:tr>
      <w:tr w:rsidR="00C900FB" w:rsidRPr="001352EF" w14:paraId="6DA7684C" w14:textId="77777777" w:rsidTr="008C4D6B">
        <w:trPr>
          <w:tblCellSpacing w:w="15" w:type="dxa"/>
        </w:trPr>
        <w:tc>
          <w:tcPr>
            <w:tcW w:w="0" w:type="auto"/>
            <w:vAlign w:val="center"/>
            <w:hideMark/>
          </w:tcPr>
          <w:p w14:paraId="162693E0" w14:textId="77777777" w:rsidR="00C900FB" w:rsidRPr="001352EF" w:rsidRDefault="00C900FB" w:rsidP="008C4D6B">
            <w:pPr>
              <w:spacing w:after="0" w:line="240" w:lineRule="auto"/>
              <w:rPr>
                <w:rFonts w:eastAsia="Times New Roman" w:cstheme="minorHAnsi"/>
                <w:lang w:eastAsia="en-GB"/>
              </w:rPr>
            </w:pPr>
            <w:r w:rsidRPr="003C3F3E">
              <w:rPr>
                <w:rFonts w:eastAsia="Times New Roman" w:cstheme="minorHAnsi"/>
                <w:lang w:eastAsia="en-GB"/>
              </w:rPr>
              <w:t xml:space="preserve">Does the teacher respond to the findings of the formative assessment? </w:t>
            </w:r>
          </w:p>
        </w:tc>
        <w:tc>
          <w:tcPr>
            <w:tcW w:w="0" w:type="auto"/>
            <w:vAlign w:val="center"/>
            <w:hideMark/>
          </w:tcPr>
          <w:p w14:paraId="6103C506"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70%</w:t>
            </w:r>
          </w:p>
        </w:tc>
        <w:tc>
          <w:tcPr>
            <w:tcW w:w="0" w:type="auto"/>
            <w:vAlign w:val="center"/>
            <w:hideMark/>
          </w:tcPr>
          <w:p w14:paraId="68AA7069"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30</w:t>
            </w:r>
            <w:r w:rsidRPr="001352EF">
              <w:rPr>
                <w:rFonts w:eastAsia="Times New Roman" w:cstheme="minorHAnsi"/>
                <w:lang w:eastAsia="en-GB"/>
              </w:rPr>
              <w:t>% </w:t>
            </w:r>
          </w:p>
        </w:tc>
      </w:tr>
      <w:tr w:rsidR="00C900FB" w:rsidRPr="001352EF" w14:paraId="2C4E246F" w14:textId="77777777" w:rsidTr="008C4D6B">
        <w:trPr>
          <w:tblCellSpacing w:w="15" w:type="dxa"/>
        </w:trPr>
        <w:tc>
          <w:tcPr>
            <w:tcW w:w="0" w:type="auto"/>
            <w:vAlign w:val="center"/>
            <w:hideMark/>
          </w:tcPr>
          <w:p w14:paraId="4A592AFD" w14:textId="77777777" w:rsidR="00C900FB" w:rsidRPr="001352EF" w:rsidRDefault="00C900FB" w:rsidP="008C4D6B">
            <w:pPr>
              <w:spacing w:after="0" w:line="240" w:lineRule="auto"/>
              <w:rPr>
                <w:rFonts w:eastAsia="Times New Roman" w:cstheme="minorHAnsi"/>
                <w:lang w:eastAsia="en-GB"/>
              </w:rPr>
            </w:pPr>
            <w:r w:rsidRPr="001352EF">
              <w:rPr>
                <w:rFonts w:eastAsia="Times New Roman" w:cstheme="minorHAnsi"/>
                <w:lang w:eastAsia="en-GB"/>
              </w:rPr>
              <w:t>Does </w:t>
            </w:r>
            <w:r w:rsidRPr="003C3F3E">
              <w:rPr>
                <w:rFonts w:eastAsia="Times New Roman" w:cstheme="minorHAnsi"/>
                <w:lang w:eastAsia="en-GB"/>
              </w:rPr>
              <w:t xml:space="preserve">the response to formative assessment meet </w:t>
            </w:r>
            <w:r>
              <w:rPr>
                <w:rFonts w:eastAsia="Times New Roman" w:cstheme="minorHAnsi"/>
                <w:lang w:eastAsia="en-GB"/>
              </w:rPr>
              <w:t xml:space="preserve">the </w:t>
            </w:r>
            <w:r w:rsidRPr="003C3F3E">
              <w:rPr>
                <w:rFonts w:eastAsia="Times New Roman" w:cstheme="minorHAnsi"/>
                <w:lang w:eastAsia="en-GB"/>
              </w:rPr>
              <w:t>pupils’ needs</w:t>
            </w:r>
            <w:r>
              <w:rPr>
                <w:rFonts w:eastAsia="Times New Roman" w:cstheme="minorHAnsi"/>
                <w:lang w:eastAsia="en-GB"/>
              </w:rPr>
              <w:t xml:space="preserve"> identified by formative assessment</w:t>
            </w:r>
            <w:r w:rsidRPr="003C3F3E">
              <w:rPr>
                <w:rFonts w:eastAsia="Times New Roman" w:cstheme="minorHAnsi"/>
                <w:lang w:eastAsia="en-GB"/>
              </w:rPr>
              <w:t xml:space="preserve">? </w:t>
            </w:r>
          </w:p>
        </w:tc>
        <w:tc>
          <w:tcPr>
            <w:tcW w:w="0" w:type="auto"/>
            <w:vAlign w:val="center"/>
            <w:hideMark/>
          </w:tcPr>
          <w:p w14:paraId="59D2FDA8" w14:textId="77777777" w:rsidR="00C900FB" w:rsidRPr="001352EF" w:rsidRDefault="00C900FB" w:rsidP="008C4D6B">
            <w:pPr>
              <w:spacing w:after="0" w:line="240" w:lineRule="auto"/>
              <w:rPr>
                <w:rFonts w:eastAsia="Times New Roman" w:cstheme="minorHAnsi"/>
                <w:lang w:eastAsia="en-GB"/>
              </w:rPr>
            </w:pPr>
            <w:r w:rsidRPr="001352EF">
              <w:rPr>
                <w:rFonts w:eastAsia="Times New Roman" w:cstheme="minorHAnsi"/>
                <w:lang w:eastAsia="en-GB"/>
              </w:rPr>
              <w:t>15% </w:t>
            </w:r>
          </w:p>
        </w:tc>
        <w:tc>
          <w:tcPr>
            <w:tcW w:w="0" w:type="auto"/>
            <w:vAlign w:val="center"/>
            <w:hideMark/>
          </w:tcPr>
          <w:p w14:paraId="0E59F664" w14:textId="77777777" w:rsidR="00C900FB" w:rsidRPr="001352EF" w:rsidRDefault="00C900FB" w:rsidP="008C4D6B">
            <w:pPr>
              <w:spacing w:after="0" w:line="240" w:lineRule="auto"/>
              <w:rPr>
                <w:rFonts w:eastAsia="Times New Roman" w:cstheme="minorHAnsi"/>
                <w:lang w:eastAsia="en-GB"/>
              </w:rPr>
            </w:pPr>
            <w:r w:rsidRPr="001352EF">
              <w:rPr>
                <w:rFonts w:eastAsia="Times New Roman" w:cstheme="minorHAnsi"/>
                <w:lang w:eastAsia="en-GB"/>
              </w:rPr>
              <w:t>65% </w:t>
            </w:r>
          </w:p>
        </w:tc>
      </w:tr>
      <w:tr w:rsidR="00C900FB" w:rsidRPr="001352EF" w14:paraId="76198750" w14:textId="77777777" w:rsidTr="008C4D6B">
        <w:trPr>
          <w:tblCellSpacing w:w="15" w:type="dxa"/>
        </w:trPr>
        <w:tc>
          <w:tcPr>
            <w:tcW w:w="0" w:type="auto"/>
            <w:vAlign w:val="center"/>
            <w:hideMark/>
          </w:tcPr>
          <w:p w14:paraId="4CD88273" w14:textId="77777777" w:rsidR="00C900FB" w:rsidRPr="001352EF" w:rsidRDefault="00C900FB" w:rsidP="008C4D6B">
            <w:pPr>
              <w:spacing w:after="0" w:line="240" w:lineRule="auto"/>
              <w:rPr>
                <w:rFonts w:eastAsia="Times New Roman" w:cstheme="minorHAnsi"/>
                <w:lang w:eastAsia="en-GB"/>
              </w:rPr>
            </w:pPr>
            <w:r w:rsidRPr="001352EF">
              <w:rPr>
                <w:rFonts w:eastAsia="Times New Roman" w:cstheme="minorHAnsi"/>
                <w:lang w:eastAsia="en-GB"/>
              </w:rPr>
              <w:t xml:space="preserve">Does </w:t>
            </w:r>
            <w:r>
              <w:rPr>
                <w:rFonts w:eastAsia="Times New Roman" w:cstheme="minorHAnsi"/>
                <w:lang w:eastAsia="en-GB"/>
              </w:rPr>
              <w:t xml:space="preserve">the responsive teaching improve pupils understanding of the learning? </w:t>
            </w:r>
            <w:r w:rsidRPr="001352EF">
              <w:rPr>
                <w:rFonts w:eastAsia="Times New Roman" w:cstheme="minorHAnsi"/>
                <w:lang w:eastAsia="en-GB"/>
              </w:rPr>
              <w:t> </w:t>
            </w:r>
          </w:p>
        </w:tc>
        <w:tc>
          <w:tcPr>
            <w:tcW w:w="0" w:type="auto"/>
            <w:vAlign w:val="center"/>
            <w:hideMark/>
          </w:tcPr>
          <w:p w14:paraId="29116499"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15%</w:t>
            </w:r>
            <w:r w:rsidRPr="001352EF">
              <w:rPr>
                <w:rFonts w:eastAsia="Times New Roman" w:cstheme="minorHAnsi"/>
                <w:lang w:eastAsia="en-GB"/>
              </w:rPr>
              <w:t> </w:t>
            </w:r>
          </w:p>
        </w:tc>
        <w:tc>
          <w:tcPr>
            <w:tcW w:w="0" w:type="auto"/>
            <w:vAlign w:val="center"/>
            <w:hideMark/>
          </w:tcPr>
          <w:p w14:paraId="1B4D0DDD" w14:textId="77777777" w:rsidR="00C900FB" w:rsidRPr="001352EF" w:rsidRDefault="00C900FB" w:rsidP="008C4D6B">
            <w:pPr>
              <w:spacing w:after="0" w:line="240" w:lineRule="auto"/>
              <w:rPr>
                <w:rFonts w:eastAsia="Times New Roman" w:cstheme="minorHAnsi"/>
                <w:lang w:eastAsia="en-GB"/>
              </w:rPr>
            </w:pPr>
            <w:r>
              <w:rPr>
                <w:rFonts w:eastAsia="Times New Roman" w:cstheme="minorHAnsi"/>
                <w:lang w:eastAsia="en-GB"/>
              </w:rPr>
              <w:t>65%</w:t>
            </w:r>
            <w:r w:rsidRPr="001352EF">
              <w:rPr>
                <w:rFonts w:eastAsia="Times New Roman" w:cstheme="minorHAnsi"/>
                <w:lang w:eastAsia="en-GB"/>
              </w:rPr>
              <w:t> </w:t>
            </w:r>
          </w:p>
        </w:tc>
      </w:tr>
    </w:tbl>
    <w:p w14:paraId="4C68F276" w14:textId="77777777" w:rsidR="00C900FB" w:rsidRDefault="00C900FB" w:rsidP="00C900FB">
      <w:pPr>
        <w:rPr>
          <w:rFonts w:ascii="Calibri" w:eastAsia="Calibri" w:hAnsi="Calibri" w:cs="Calibri"/>
          <w:b/>
          <w:bCs/>
          <w:color w:val="3C3C3B" w:themeColor="text1"/>
        </w:rPr>
      </w:pPr>
    </w:p>
    <w:p w14:paraId="712A7002" w14:textId="320AA3C0" w:rsidR="00C900FB" w:rsidRDefault="00C900FB" w:rsidP="00C900FB">
      <w:pPr>
        <w:rPr>
          <w:rFonts w:ascii="Calibri" w:eastAsia="Calibri" w:hAnsi="Calibri" w:cs="Calibri"/>
          <w:color w:val="3C3C3B" w:themeColor="text1"/>
        </w:rPr>
      </w:pPr>
      <w:r w:rsidRPr="00D41D54">
        <w:rPr>
          <w:rFonts w:ascii="Calibri" w:eastAsia="Calibri" w:hAnsi="Calibri" w:cs="Calibri"/>
          <w:color w:val="3C3C3B" w:themeColor="text1"/>
        </w:rPr>
        <w:t xml:space="preserve">The </w:t>
      </w:r>
      <w:r>
        <w:rPr>
          <w:rFonts w:ascii="Calibri" w:eastAsia="Calibri" w:hAnsi="Calibri" w:cs="Calibri"/>
          <w:color w:val="3C3C3B" w:themeColor="text1"/>
        </w:rPr>
        <w:t xml:space="preserve">phase leader found that staff are using resources created collaboratively to deliver lessons which </w:t>
      </w:r>
      <w:r w:rsidR="005123EB">
        <w:rPr>
          <w:rFonts w:ascii="Calibri" w:eastAsia="Calibri" w:hAnsi="Calibri" w:cs="Calibri"/>
          <w:color w:val="3C3C3B" w:themeColor="text1"/>
        </w:rPr>
        <w:t xml:space="preserve">reflect teachers’ </w:t>
      </w:r>
      <w:r>
        <w:rPr>
          <w:rFonts w:ascii="Calibri" w:eastAsia="Calibri" w:hAnsi="Calibri" w:cs="Calibri"/>
          <w:color w:val="3C3C3B" w:themeColor="text1"/>
        </w:rPr>
        <w:t>high expectations of pupils most of the time. In most lessons</w:t>
      </w:r>
      <w:r w:rsidR="00A55455">
        <w:rPr>
          <w:rFonts w:ascii="Calibri" w:eastAsia="Calibri" w:hAnsi="Calibri" w:cs="Calibri"/>
          <w:color w:val="3C3C3B" w:themeColor="text1"/>
        </w:rPr>
        <w:t>,</w:t>
      </w:r>
      <w:r>
        <w:rPr>
          <w:rFonts w:ascii="Calibri" w:eastAsia="Calibri" w:hAnsi="Calibri" w:cs="Calibri"/>
          <w:color w:val="3C3C3B" w:themeColor="text1"/>
        </w:rPr>
        <w:t xml:space="preserve"> pupils were provided with scaffolding, </w:t>
      </w:r>
      <w:r>
        <w:rPr>
          <w:rFonts w:ascii="Calibri" w:eastAsia="Calibri" w:hAnsi="Calibri" w:cs="Calibri"/>
          <w:color w:val="3C3C3B" w:themeColor="text1"/>
        </w:rPr>
        <w:lastRenderedPageBreak/>
        <w:t xml:space="preserve">but the leader noticed that the scaffolding assigned to pupils didn’t always align with the needs identified in their pen profiles. For example, one pupil was given a scaffold for his times tables in a maths lesson, despite his pen portrait identifying times tables as a strength. When </w:t>
      </w:r>
      <w:r w:rsidR="00B24BF6">
        <w:rPr>
          <w:rFonts w:ascii="Calibri" w:eastAsia="Calibri" w:hAnsi="Calibri" w:cs="Calibri"/>
          <w:color w:val="3C3C3B" w:themeColor="text1"/>
        </w:rPr>
        <w:t>the leader t</w:t>
      </w:r>
      <w:r>
        <w:rPr>
          <w:rFonts w:ascii="Calibri" w:eastAsia="Calibri" w:hAnsi="Calibri" w:cs="Calibri"/>
          <w:color w:val="3C3C3B" w:themeColor="text1"/>
        </w:rPr>
        <w:t xml:space="preserve">alked to teachers, they explained that they really like the scaffolding materials that were created collaboratively, so they tried to share these with all pupils who have learning needs their lessons. </w:t>
      </w:r>
    </w:p>
    <w:p w14:paraId="0417E016" w14:textId="67FC22AA" w:rsidR="00C900FB" w:rsidRDefault="00C900FB" w:rsidP="00C900FB">
      <w:pPr>
        <w:rPr>
          <w:rFonts w:ascii="Calibri" w:eastAsia="Calibri" w:hAnsi="Calibri" w:cs="Calibri"/>
          <w:color w:val="3C3C3B" w:themeColor="text1"/>
        </w:rPr>
      </w:pPr>
      <w:r>
        <w:rPr>
          <w:rFonts w:ascii="Calibri" w:eastAsia="Calibri" w:hAnsi="Calibri" w:cs="Calibri"/>
          <w:color w:val="3C3C3B" w:themeColor="text1"/>
        </w:rPr>
        <w:t>Teachers are planning for formative checks of pupils learning, and gathering ‘in the moment’ data about pupils</w:t>
      </w:r>
      <w:r w:rsidR="00474378">
        <w:rPr>
          <w:rFonts w:ascii="Calibri" w:eastAsia="Calibri" w:hAnsi="Calibri" w:cs="Calibri"/>
          <w:color w:val="3C3C3B" w:themeColor="text1"/>
        </w:rPr>
        <w:t>’</w:t>
      </w:r>
      <w:r>
        <w:rPr>
          <w:rFonts w:ascii="Calibri" w:eastAsia="Calibri" w:hAnsi="Calibri" w:cs="Calibri"/>
          <w:color w:val="3C3C3B" w:themeColor="text1"/>
        </w:rPr>
        <w:t xml:space="preserve"> understanding, misconceptions and needs. But in the lessons</w:t>
      </w:r>
      <w:r w:rsidR="00474378">
        <w:rPr>
          <w:rFonts w:ascii="Calibri" w:eastAsia="Calibri" w:hAnsi="Calibri" w:cs="Calibri"/>
          <w:color w:val="3C3C3B" w:themeColor="text1"/>
        </w:rPr>
        <w:t>,</w:t>
      </w:r>
      <w:r>
        <w:rPr>
          <w:rFonts w:ascii="Calibri" w:eastAsia="Calibri" w:hAnsi="Calibri" w:cs="Calibri"/>
          <w:color w:val="3C3C3B" w:themeColor="text1"/>
        </w:rPr>
        <w:t xml:space="preserve"> it became clear that the teachers</w:t>
      </w:r>
      <w:r w:rsidR="00474378">
        <w:rPr>
          <w:rFonts w:ascii="Calibri" w:eastAsia="Calibri" w:hAnsi="Calibri" w:cs="Calibri"/>
          <w:color w:val="3C3C3B" w:themeColor="text1"/>
        </w:rPr>
        <w:t>’</w:t>
      </w:r>
      <w:r>
        <w:rPr>
          <w:rFonts w:ascii="Calibri" w:eastAsia="Calibri" w:hAnsi="Calibri" w:cs="Calibri"/>
          <w:color w:val="3C3C3B" w:themeColor="text1"/>
        </w:rPr>
        <w:t xml:space="preserve"> responses to the data gathered didn’t always match the pupils’ needs. For example</w:t>
      </w:r>
      <w:r w:rsidR="00474378">
        <w:rPr>
          <w:rFonts w:ascii="Calibri" w:eastAsia="Calibri" w:hAnsi="Calibri" w:cs="Calibri"/>
          <w:color w:val="3C3C3B" w:themeColor="text1"/>
        </w:rPr>
        <w:t>,</w:t>
      </w:r>
      <w:r>
        <w:rPr>
          <w:rFonts w:ascii="Calibri" w:eastAsia="Calibri" w:hAnsi="Calibri" w:cs="Calibri"/>
          <w:color w:val="3C3C3B" w:themeColor="text1"/>
        </w:rPr>
        <w:t xml:space="preserve"> in a science lesson</w:t>
      </w:r>
      <w:r w:rsidR="00474378">
        <w:rPr>
          <w:rFonts w:ascii="Calibri" w:eastAsia="Calibri" w:hAnsi="Calibri" w:cs="Calibri"/>
          <w:color w:val="3C3C3B" w:themeColor="text1"/>
        </w:rPr>
        <w:t>,</w:t>
      </w:r>
      <w:r>
        <w:rPr>
          <w:rFonts w:ascii="Calibri" w:eastAsia="Calibri" w:hAnsi="Calibri" w:cs="Calibri"/>
          <w:color w:val="3C3C3B" w:themeColor="text1"/>
        </w:rPr>
        <w:t xml:space="preserve"> pupils did not understand a subtle difference between two of the key words they were using to describe pollination of flowers</w:t>
      </w:r>
      <w:r w:rsidRPr="620D4CD6">
        <w:rPr>
          <w:rFonts w:ascii="Calibri" w:eastAsia="Calibri" w:hAnsi="Calibri" w:cs="Calibri"/>
          <w:color w:val="3C3C3B" w:themeColor="text1"/>
        </w:rPr>
        <w:t xml:space="preserve"> (</w:t>
      </w:r>
      <w:r>
        <w:rPr>
          <w:rFonts w:ascii="Calibri" w:eastAsia="Calibri" w:hAnsi="Calibri" w:cs="Calibri"/>
          <w:color w:val="3C3C3B" w:themeColor="text1"/>
        </w:rPr>
        <w:t>pollination and fertilisation</w:t>
      </w:r>
      <w:r w:rsidRPr="620D4CD6">
        <w:rPr>
          <w:rFonts w:ascii="Calibri" w:eastAsia="Calibri" w:hAnsi="Calibri" w:cs="Calibri"/>
          <w:color w:val="3C3C3B" w:themeColor="text1"/>
        </w:rPr>
        <w:t>).</w:t>
      </w:r>
      <w:r>
        <w:rPr>
          <w:rFonts w:ascii="Calibri" w:eastAsia="Calibri" w:hAnsi="Calibri" w:cs="Calibri"/>
          <w:color w:val="3C3C3B" w:themeColor="text1"/>
        </w:rPr>
        <w:t xml:space="preserve"> Instead of focusing on correcting this misconception, the teacher used a generic worksheet, which asked pupils to revisit all of the key vocabulary from the lesson. This overwhelmed pupils and did not correct the misconception for many pupils. </w:t>
      </w:r>
    </w:p>
    <w:p w14:paraId="22FC5A13" w14:textId="5E7ED90B" w:rsidR="00C900FB" w:rsidRDefault="00C900FB" w:rsidP="00C900FB">
      <w:pPr>
        <w:rPr>
          <w:rFonts w:ascii="Calibri" w:eastAsia="Calibri" w:hAnsi="Calibri" w:cs="Calibri"/>
          <w:color w:val="3C3C3B" w:themeColor="text1"/>
        </w:rPr>
      </w:pPr>
      <w:r>
        <w:rPr>
          <w:rFonts w:ascii="Calibri" w:eastAsia="Calibri" w:hAnsi="Calibri" w:cs="Calibri"/>
          <w:color w:val="3C3C3B" w:themeColor="text1"/>
        </w:rPr>
        <w:t xml:space="preserve">The phase leader decided that she needed to find out more, so she engaged in conversations with her staff. Some staff shared that they find it really useful to complete collaborative planning, which allows them to have pre-planned approaches to adapting their teaching in response to pupils’ needs. </w:t>
      </w:r>
      <w:r w:rsidRPr="620D4CD6">
        <w:rPr>
          <w:rFonts w:ascii="Calibri" w:eastAsia="Calibri" w:hAnsi="Calibri" w:cs="Calibri"/>
          <w:color w:val="3C3C3B" w:themeColor="text1"/>
        </w:rPr>
        <w:t>Staff also explained that</w:t>
      </w:r>
      <w:r>
        <w:rPr>
          <w:rFonts w:ascii="Calibri" w:eastAsia="Calibri" w:hAnsi="Calibri" w:cs="Calibri"/>
          <w:color w:val="3C3C3B" w:themeColor="text1"/>
        </w:rPr>
        <w:t xml:space="preserve"> they think responsive teaching is really helpful in revealing pupils</w:t>
      </w:r>
      <w:r w:rsidR="00FF7399">
        <w:rPr>
          <w:rFonts w:ascii="Calibri" w:eastAsia="Calibri" w:hAnsi="Calibri" w:cs="Calibri"/>
          <w:color w:val="3C3C3B" w:themeColor="text1"/>
        </w:rPr>
        <w:t>’</w:t>
      </w:r>
      <w:r>
        <w:rPr>
          <w:rFonts w:ascii="Calibri" w:eastAsia="Calibri" w:hAnsi="Calibri" w:cs="Calibri"/>
          <w:color w:val="3C3C3B" w:themeColor="text1"/>
        </w:rPr>
        <w:t xml:space="preserve"> needs and </w:t>
      </w:r>
      <w:r w:rsidR="00B41A92">
        <w:rPr>
          <w:rFonts w:ascii="Calibri" w:eastAsia="Calibri" w:hAnsi="Calibri" w:cs="Calibri"/>
          <w:color w:val="3C3C3B" w:themeColor="text1"/>
        </w:rPr>
        <w:t xml:space="preserve">it </w:t>
      </w:r>
      <w:r>
        <w:rPr>
          <w:rFonts w:ascii="Calibri" w:eastAsia="Calibri" w:hAnsi="Calibri" w:cs="Calibri"/>
          <w:color w:val="3C3C3B" w:themeColor="text1"/>
        </w:rPr>
        <w:t>giv</w:t>
      </w:r>
      <w:r w:rsidR="00FF7399">
        <w:rPr>
          <w:rFonts w:ascii="Calibri" w:eastAsia="Calibri" w:hAnsi="Calibri" w:cs="Calibri"/>
          <w:color w:val="3C3C3B" w:themeColor="text1"/>
        </w:rPr>
        <w:t>es</w:t>
      </w:r>
      <w:r>
        <w:rPr>
          <w:rFonts w:ascii="Calibri" w:eastAsia="Calibri" w:hAnsi="Calibri" w:cs="Calibri"/>
          <w:color w:val="3C3C3B" w:themeColor="text1"/>
        </w:rPr>
        <w:t xml:space="preserve"> them permission to clarify and give feedback. </w:t>
      </w:r>
      <w:r w:rsidRPr="620D4CD6">
        <w:rPr>
          <w:rFonts w:ascii="Calibri" w:eastAsia="Calibri" w:hAnsi="Calibri" w:cs="Calibri"/>
          <w:color w:val="3C3C3B" w:themeColor="text1"/>
        </w:rPr>
        <w:t xml:space="preserve">Several members of staff are not aware of the pen portraits, but are interested to know more about them. </w:t>
      </w:r>
    </w:p>
    <w:p w14:paraId="46185994" w14:textId="77777777" w:rsidR="00C900FB" w:rsidRPr="00D41D54" w:rsidRDefault="00C900FB" w:rsidP="00C900FB">
      <w:pPr>
        <w:rPr>
          <w:rFonts w:ascii="Calibri" w:eastAsia="Calibri" w:hAnsi="Calibri" w:cs="Calibri"/>
          <w:color w:val="3C3C3B" w:themeColor="text1"/>
        </w:rPr>
      </w:pPr>
      <w:r>
        <w:rPr>
          <w:rFonts w:ascii="Calibri" w:eastAsia="Calibri" w:hAnsi="Calibri" w:cs="Calibri"/>
          <w:color w:val="3C3C3B" w:themeColor="text1"/>
        </w:rPr>
        <w:t xml:space="preserve">The phase leader will use the information she has gathered to reflect on the current problem and decide her next steps. </w:t>
      </w:r>
    </w:p>
    <w:p w14:paraId="0F49FF44" w14:textId="495C001E" w:rsidR="00695C7A" w:rsidRDefault="00695C7A" w:rsidP="00946474">
      <w:pPr>
        <w:spacing w:line="254" w:lineRule="auto"/>
        <w:rPr>
          <w:rFonts w:ascii="Calibri" w:eastAsia="Times New Roman" w:hAnsi="Calibri" w:cs="Calibri"/>
          <w:lang w:eastAsia="en-GB"/>
        </w:rPr>
      </w:pPr>
      <w:r>
        <w:rPr>
          <w:rFonts w:ascii="Calibri" w:eastAsia="Times New Roman" w:hAnsi="Calibri" w:cs="Calibri"/>
          <w:lang w:eastAsia="en-GB"/>
        </w:rPr>
        <w:br w:type="page"/>
      </w:r>
    </w:p>
    <w:p w14:paraId="1D998124" w14:textId="7E3A261B" w:rsidR="008D590F" w:rsidRDefault="0016561E" w:rsidP="00946474">
      <w:pPr>
        <w:spacing w:line="254" w:lineRule="auto"/>
        <w:rPr>
          <w:rFonts w:ascii="Calibri" w:eastAsia="+mn-ea" w:hAnsi="Calibri" w:cs="+mn-cs"/>
          <w:b/>
          <w:kern w:val="24"/>
          <w:lang w:eastAsia="en-GB"/>
        </w:rPr>
      </w:pPr>
      <w:r>
        <w:rPr>
          <w:noProof/>
          <w:lang w:eastAsia="en-GB"/>
        </w:rPr>
        <w:lastRenderedPageBreak/>
        <mc:AlternateContent>
          <mc:Choice Requires="wps">
            <w:drawing>
              <wp:anchor distT="0" distB="0" distL="114300" distR="114300" simplePos="0" relativeHeight="251658249" behindDoc="0" locked="0" layoutInCell="1" allowOverlap="1" wp14:anchorId="52488527" wp14:editId="3209C676">
                <wp:simplePos x="0" y="0"/>
                <wp:positionH relativeFrom="column">
                  <wp:posOffset>-1767</wp:posOffset>
                </wp:positionH>
                <wp:positionV relativeFrom="paragraph">
                  <wp:posOffset>-150467</wp:posOffset>
                </wp:positionV>
                <wp:extent cx="6296025" cy="795130"/>
                <wp:effectExtent l="0" t="0" r="28575" b="24130"/>
                <wp:wrapNone/>
                <wp:docPr id="11287" name="Rectangle 15"/>
                <wp:cNvGraphicFramePr/>
                <a:graphic xmlns:a="http://schemas.openxmlformats.org/drawingml/2006/main">
                  <a:graphicData uri="http://schemas.microsoft.com/office/word/2010/wordprocessingShape">
                    <wps:wsp>
                      <wps:cNvSpPr/>
                      <wps:spPr>
                        <a:xfrm>
                          <a:off x="0" y="0"/>
                          <a:ext cx="6296025" cy="795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02C1A6" w14:textId="77777777" w:rsidR="0016561E" w:rsidRDefault="008D590F" w:rsidP="008D590F">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 xml:space="preserve">Question: </w:t>
                            </w:r>
                          </w:p>
                          <w:p w14:paraId="42CE9ED8" w14:textId="77777777" w:rsidR="009E4B47" w:rsidRPr="0034427D" w:rsidRDefault="009E4B47" w:rsidP="009E4B47">
                            <w:pPr>
                              <w:spacing w:after="0" w:line="240" w:lineRule="auto"/>
                              <w:rPr>
                                <w:color w:val="FFFFFF" w:themeColor="background2"/>
                              </w:rPr>
                            </w:pPr>
                            <w:r w:rsidRPr="0034427D">
                              <w:rPr>
                                <w:color w:val="FFFFFF" w:themeColor="background2"/>
                              </w:rPr>
                              <w:t xml:space="preserve">Taking into account what you have learned on this course:  </w:t>
                            </w:r>
                          </w:p>
                          <w:p w14:paraId="0BB0941F" w14:textId="77777777" w:rsidR="009E4B47" w:rsidRPr="0034427D" w:rsidRDefault="009E4B47" w:rsidP="009E4B47">
                            <w:pPr>
                              <w:spacing w:after="0" w:line="240" w:lineRule="auto"/>
                              <w:rPr>
                                <w:color w:val="FFFFFF" w:themeColor="background2"/>
                              </w:rPr>
                            </w:pPr>
                            <w:r w:rsidRPr="0034427D">
                              <w:rPr>
                                <w:color w:val="FFFFFF" w:themeColor="background2"/>
                              </w:rPr>
                              <w:t xml:space="preserve">a) What might be effective about this leader’s decision making?  </w:t>
                            </w:r>
                          </w:p>
                          <w:p w14:paraId="62DA47E6" w14:textId="20BA78D4" w:rsidR="008D590F" w:rsidRPr="009E4B47" w:rsidRDefault="009E4B47" w:rsidP="006A79B7">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6B053AAA" w14:textId="77777777" w:rsidR="008D590F" w:rsidRPr="00BD3FCE" w:rsidRDefault="008D590F" w:rsidP="008D590F">
                            <w:pPr>
                              <w:spacing w:after="0" w:line="240" w:lineRule="auto"/>
                              <w:rPr>
                                <w:color w:val="FFFFFF" w:themeColor="background2"/>
                              </w:rPr>
                            </w:pPr>
                          </w:p>
                        </w:txbxContent>
                      </wps:txbx>
                      <wps:bodyPr wrap="square" lIns="91440" tIns="45720" rIns="91440" bIns="45720" anchor="t">
                        <a:noAutofit/>
                      </wps:bodyPr>
                    </wps:wsp>
                  </a:graphicData>
                </a:graphic>
                <wp14:sizeRelV relativeFrom="margin">
                  <wp14:pctHeight>0</wp14:pctHeight>
                </wp14:sizeRelV>
              </wp:anchor>
            </w:drawing>
          </mc:Choice>
          <mc:Fallback>
            <w:pict>
              <v:rect w14:anchorId="52488527" id="Rectangle 15" o:spid="_x0000_s1031" style="position:absolute;margin-left:-.15pt;margin-top:-11.85pt;width:495.75pt;height:62.6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" fillcolor="#474c68 [3204]" strokecolor="#232533 [1604]" strokeweight="1pt">
                <v:textbox>
                  <w:txbxContent>
                    <w:p w14:paraId="3302C1A6" w14:textId="77777777" w:rsidR="0016561E" w:rsidRDefault="008D590F" w:rsidP="008D590F">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 xml:space="preserve">Question: </w:t>
                      </w:r>
                    </w:p>
                    <w:p w14:paraId="42CE9ED8" w14:textId="77777777" w:rsidR="009E4B47" w:rsidRPr="0034427D" w:rsidRDefault="009E4B47" w:rsidP="009E4B47">
                      <w:pPr>
                        <w:spacing w:after="0" w:line="240" w:lineRule="auto"/>
                        <w:rPr>
                          <w:color w:val="FFFFFF" w:themeColor="background2"/>
                        </w:rPr>
                      </w:pPr>
                      <w:r w:rsidRPr="0034427D">
                        <w:rPr>
                          <w:color w:val="FFFFFF" w:themeColor="background2"/>
                        </w:rPr>
                        <w:t xml:space="preserve">Taking into account what you have learned on this course:  </w:t>
                      </w:r>
                    </w:p>
                    <w:p w14:paraId="0BB0941F" w14:textId="77777777" w:rsidR="009E4B47" w:rsidRPr="0034427D" w:rsidRDefault="009E4B47" w:rsidP="009E4B47">
                      <w:pPr>
                        <w:spacing w:after="0" w:line="240" w:lineRule="auto"/>
                        <w:rPr>
                          <w:color w:val="FFFFFF" w:themeColor="background2"/>
                        </w:rPr>
                      </w:pPr>
                      <w:r w:rsidRPr="0034427D">
                        <w:rPr>
                          <w:color w:val="FFFFFF" w:themeColor="background2"/>
                        </w:rPr>
                        <w:t xml:space="preserve">a) What might be effective about this leader’s decision making?  </w:t>
                      </w:r>
                    </w:p>
                    <w:p w14:paraId="62DA47E6" w14:textId="20BA78D4" w:rsidR="008D590F" w:rsidRPr="009E4B47" w:rsidRDefault="009E4B47" w:rsidP="006A79B7">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6B053AAA" w14:textId="77777777" w:rsidR="008D590F" w:rsidRPr="00BD3FCE" w:rsidRDefault="008D590F" w:rsidP="008D590F">
                      <w:pPr>
                        <w:spacing w:after="0" w:line="240" w:lineRule="auto"/>
                        <w:rPr>
                          <w:color w:val="FFFFFF" w:themeColor="background2"/>
                        </w:rPr>
                      </w:pPr>
                    </w:p>
                  </w:txbxContent>
                </v:textbox>
              </v:rect>
            </w:pict>
          </mc:Fallback>
        </mc:AlternateContent>
      </w:r>
    </w:p>
    <w:p w14:paraId="03E63642" w14:textId="74E19338" w:rsidR="0016561E" w:rsidRDefault="0016561E" w:rsidP="00946474">
      <w:pPr>
        <w:spacing w:line="254" w:lineRule="auto"/>
        <w:rPr>
          <w:rFonts w:ascii="Calibri" w:eastAsia="+mn-ea" w:hAnsi="Calibri" w:cs="+mn-cs"/>
          <w:b/>
          <w:kern w:val="24"/>
          <w:lang w:eastAsia="en-GB"/>
        </w:rPr>
      </w:pPr>
    </w:p>
    <w:p w14:paraId="61EBA705" w14:textId="74E19338" w:rsidR="0016561E" w:rsidRDefault="0016561E" w:rsidP="00946474">
      <w:pPr>
        <w:spacing w:line="254" w:lineRule="auto"/>
        <w:rPr>
          <w:rFonts w:ascii="Calibri" w:eastAsia="+mn-ea" w:hAnsi="Calibri" w:cs="+mn-cs"/>
          <w:b/>
          <w:kern w:val="24"/>
          <w:lang w:eastAsia="en-GB"/>
        </w:rPr>
      </w:pPr>
    </w:p>
    <w:p w14:paraId="588818C4" w14:textId="74E19338" w:rsidR="0016561E" w:rsidRDefault="0016561E" w:rsidP="00F568A1">
      <w:pPr>
        <w:spacing w:before="160" w:line="254" w:lineRule="auto"/>
        <w:contextualSpacing/>
        <w:rPr>
          <w:rFonts w:ascii="Calibri" w:eastAsia="+mn-ea" w:hAnsi="Calibri" w:cs="+mn-cs"/>
          <w:b/>
          <w:kern w:val="24"/>
          <w:lang w:eastAsia="en-GB"/>
        </w:rPr>
      </w:pPr>
    </w:p>
    <w:p w14:paraId="37A8CB5B" w14:textId="5BA5066C" w:rsidR="00B8653D" w:rsidRDefault="00751EFD" w:rsidP="00F568A1">
      <w:pPr>
        <w:spacing w:before="160" w:line="254" w:lineRule="auto"/>
        <w:contextualSpacing/>
        <w:rPr>
          <w:rFonts w:ascii="Calibri" w:eastAsia="+mn-ea" w:hAnsi="Calibri" w:cs="+mn-cs"/>
          <w:kern w:val="24"/>
          <w:lang w:eastAsia="en-GB"/>
        </w:rPr>
      </w:pPr>
      <w:r w:rsidRPr="1D49F82F">
        <w:rPr>
          <w:rFonts w:ascii="Calibri" w:eastAsia="+mn-ea" w:hAnsi="Calibri" w:cs="+mn-cs"/>
          <w:b/>
          <w:kern w:val="24"/>
          <w:lang w:eastAsia="en-GB"/>
        </w:rPr>
        <w:t xml:space="preserve">Task: </w:t>
      </w:r>
      <w:r w:rsidR="00276A1F" w:rsidRPr="1D49F82F">
        <w:rPr>
          <w:rFonts w:ascii="Calibri" w:eastAsia="+mn-ea" w:hAnsi="Calibri" w:cs="+mn-cs"/>
          <w:kern w:val="24"/>
          <w:lang w:eastAsia="en-GB"/>
        </w:rPr>
        <w:t>T</w:t>
      </w:r>
      <w:r w:rsidRPr="1D49F82F">
        <w:rPr>
          <w:rFonts w:ascii="Calibri" w:eastAsia="+mn-ea" w:hAnsi="Calibri" w:cs="+mn-cs"/>
          <w:kern w:val="24"/>
          <w:lang w:eastAsia="en-GB"/>
        </w:rPr>
        <w:t xml:space="preserve">ake notes </w:t>
      </w:r>
      <w:r w:rsidR="00DA5655" w:rsidRPr="1D49F82F">
        <w:rPr>
          <w:rFonts w:ascii="Calibri" w:eastAsia="+mn-ea" w:hAnsi="Calibri" w:cs="+mn-cs"/>
          <w:kern w:val="24"/>
          <w:lang w:eastAsia="en-GB"/>
        </w:rPr>
        <w:t>while the facilitator models how to respond to the</w:t>
      </w:r>
      <w:r w:rsidR="0076462B" w:rsidRPr="1D49F82F">
        <w:rPr>
          <w:rFonts w:ascii="Calibri" w:eastAsia="+mn-ea" w:hAnsi="Calibri" w:cs="+mn-cs"/>
          <w:kern w:val="24"/>
          <w:lang w:eastAsia="en-GB"/>
        </w:rPr>
        <w:t xml:space="preserve"> first scenario</w:t>
      </w:r>
      <w:r w:rsidR="00DA5655" w:rsidRPr="1D49F82F">
        <w:rPr>
          <w:rFonts w:ascii="Calibri" w:eastAsia="+mn-ea" w:hAnsi="Calibri" w:cs="+mn-cs"/>
          <w:kern w:val="24"/>
          <w:lang w:eastAsia="en-GB"/>
        </w:rPr>
        <w:t>.</w:t>
      </w:r>
    </w:p>
    <w:p w14:paraId="43DE61D6" w14:textId="74E19338" w:rsidR="00DA5655" w:rsidRPr="00DA5655" w:rsidRDefault="00DA5655" w:rsidP="00F568A1">
      <w:pPr>
        <w:spacing w:before="160" w:line="254" w:lineRule="auto"/>
        <w:contextualSpacing/>
        <w:rPr>
          <w:rFonts w:ascii="Calibri" w:eastAsia="+mn-ea" w:hAnsi="Calibri" w:cs="+mn-cs"/>
          <w:kern w:val="24"/>
          <w:lang w:eastAsia="en-GB"/>
        </w:rPr>
      </w:pPr>
    </w:p>
    <w:tbl>
      <w:tblPr>
        <w:tblStyle w:val="TableGrid"/>
        <w:tblW w:w="9900" w:type="dxa"/>
        <w:tblInd w:w="-5" w:type="dxa"/>
        <w:tblLook w:val="04A0" w:firstRow="1" w:lastRow="0" w:firstColumn="1" w:lastColumn="0" w:noHBand="0" w:noVBand="1"/>
      </w:tblPr>
      <w:tblGrid>
        <w:gridCol w:w="1701"/>
        <w:gridCol w:w="8199"/>
      </w:tblGrid>
      <w:tr w:rsidR="0024324D" w14:paraId="03AF9025" w14:textId="77777777" w:rsidTr="00F0619F">
        <w:tc>
          <w:tcPr>
            <w:tcW w:w="1701" w:type="dxa"/>
            <w:shd w:val="clear" w:color="auto" w:fill="474C68" w:themeFill="accent1"/>
          </w:tcPr>
          <w:p w14:paraId="214409E4" w14:textId="5E400CC4" w:rsidR="003F160C" w:rsidRPr="00E2540E" w:rsidRDefault="003F160C" w:rsidP="000252B4">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Module principle</w:t>
            </w:r>
          </w:p>
        </w:tc>
        <w:tc>
          <w:tcPr>
            <w:tcW w:w="8199" w:type="dxa"/>
            <w:shd w:val="clear" w:color="auto" w:fill="474C68" w:themeFill="accent1"/>
          </w:tcPr>
          <w:p w14:paraId="4A3C3AFB" w14:textId="0F2B5F7A" w:rsidR="003F160C" w:rsidRPr="00E2540E" w:rsidRDefault="00483185" w:rsidP="000252B4">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Response</w:t>
            </w:r>
            <w:r w:rsidR="003F160C" w:rsidRPr="00E2540E">
              <w:rPr>
                <w:rFonts w:ascii="Calibri" w:eastAsia="+mn-ea" w:hAnsi="Calibri" w:cs="+mn-cs"/>
                <w:color w:val="FFFFFF" w:themeColor="background1"/>
                <w:kern w:val="24"/>
                <w:sz w:val="24"/>
                <w:szCs w:val="24"/>
                <w:lang w:eastAsia="en-GB"/>
              </w:rPr>
              <w:t>/</w:t>
            </w:r>
            <w:r w:rsidR="5D21A52D" w:rsidRPr="00E2540E">
              <w:rPr>
                <w:rFonts w:ascii="Calibri" w:eastAsia="+mn-ea" w:hAnsi="Calibri" w:cs="+mn-cs"/>
                <w:color w:val="FFFFFF" w:themeColor="background1"/>
                <w:kern w:val="24"/>
                <w:sz w:val="24"/>
                <w:szCs w:val="24"/>
                <w:lang w:eastAsia="en-GB"/>
              </w:rPr>
              <w:t>suggestion</w:t>
            </w:r>
          </w:p>
        </w:tc>
      </w:tr>
      <w:tr w:rsidR="0035033B" w14:paraId="7CEB5BFA" w14:textId="77777777" w:rsidTr="00F0619F">
        <w:trPr>
          <w:trHeight w:val="1871"/>
        </w:trPr>
        <w:tc>
          <w:tcPr>
            <w:tcW w:w="1701" w:type="dxa"/>
          </w:tcPr>
          <w:p w14:paraId="01399092" w14:textId="69BBF4C8" w:rsidR="0035033B" w:rsidRPr="00F0619F" w:rsidRDefault="00F0619F" w:rsidP="00F568A1">
            <w:pPr>
              <w:spacing w:before="160" w:after="160" w:line="254" w:lineRule="auto"/>
              <w:contextualSpacing/>
              <w:rPr>
                <w:rFonts w:ascii="Calibri" w:eastAsia="+mn-ea" w:hAnsi="Calibri" w:cs="+mn-cs"/>
                <w:b/>
                <w:bCs/>
                <w:kern w:val="24"/>
                <w:lang w:eastAsia="en-GB"/>
              </w:rPr>
            </w:pPr>
            <w:r w:rsidRPr="00F0619F">
              <w:rPr>
                <w:rFonts w:ascii="Calibri" w:eastAsia="Calibri" w:hAnsi="Calibri" w:cs="Calibri"/>
                <w:b/>
                <w:bCs/>
              </w:rPr>
              <w:t xml:space="preserve">Secure Success </w:t>
            </w:r>
          </w:p>
        </w:tc>
        <w:tc>
          <w:tcPr>
            <w:tcW w:w="8199" w:type="dxa"/>
          </w:tcPr>
          <w:p w14:paraId="186BDC33" w14:textId="199A4626"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35033B" w14:paraId="6B5786BB" w14:textId="77777777" w:rsidTr="00F0619F">
        <w:trPr>
          <w:trHeight w:val="1871"/>
        </w:trPr>
        <w:tc>
          <w:tcPr>
            <w:tcW w:w="1701" w:type="dxa"/>
          </w:tcPr>
          <w:p w14:paraId="6C348E26" w14:textId="02FD20CB" w:rsidR="0035033B" w:rsidRPr="00F0619F" w:rsidRDefault="00F0619F" w:rsidP="00F568A1">
            <w:pPr>
              <w:spacing w:before="160" w:after="160" w:line="254" w:lineRule="auto"/>
              <w:contextualSpacing/>
              <w:rPr>
                <w:rFonts w:ascii="Calibri" w:eastAsia="+mn-ea" w:hAnsi="Calibri" w:cs="+mn-cs"/>
                <w:b/>
                <w:bCs/>
                <w:kern w:val="24"/>
                <w:lang w:eastAsia="en-GB"/>
              </w:rPr>
            </w:pPr>
            <w:r w:rsidRPr="00F0619F">
              <w:rPr>
                <w:rFonts w:ascii="Calibri" w:eastAsia="+mn-ea" w:hAnsi="Calibri" w:cs="+mn-cs"/>
                <w:b/>
                <w:bCs/>
                <w:kern w:val="24"/>
                <w:lang w:eastAsia="en-GB"/>
              </w:rPr>
              <w:t xml:space="preserve">Supportive </w:t>
            </w:r>
          </w:p>
        </w:tc>
        <w:tc>
          <w:tcPr>
            <w:tcW w:w="8199" w:type="dxa"/>
          </w:tcPr>
          <w:p w14:paraId="373E47DC" w14:textId="77777777"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35033B" w14:paraId="707087CB" w14:textId="77777777" w:rsidTr="00F0619F">
        <w:trPr>
          <w:trHeight w:val="1871"/>
        </w:trPr>
        <w:tc>
          <w:tcPr>
            <w:tcW w:w="1701" w:type="dxa"/>
          </w:tcPr>
          <w:p w14:paraId="17D89C89" w14:textId="5E43858E" w:rsidR="0035033B" w:rsidRPr="00F0619F" w:rsidRDefault="00F0619F" w:rsidP="00F568A1">
            <w:pPr>
              <w:spacing w:before="160" w:after="160" w:line="254" w:lineRule="auto"/>
              <w:contextualSpacing/>
              <w:rPr>
                <w:rFonts w:ascii="Calibri" w:eastAsia="+mn-ea" w:hAnsi="Calibri" w:cs="+mn-cs"/>
                <w:b/>
                <w:bCs/>
                <w:kern w:val="24"/>
                <w:lang w:eastAsia="en-GB"/>
              </w:rPr>
            </w:pPr>
            <w:r w:rsidRPr="00F0619F">
              <w:rPr>
                <w:rFonts w:ascii="Calibri" w:eastAsia="+mn-ea" w:hAnsi="Calibri" w:cs="+mn-cs"/>
                <w:b/>
                <w:bCs/>
                <w:kern w:val="24"/>
                <w:lang w:eastAsia="en-GB"/>
              </w:rPr>
              <w:t xml:space="preserve">Pupils as individuals </w:t>
            </w:r>
          </w:p>
        </w:tc>
        <w:tc>
          <w:tcPr>
            <w:tcW w:w="8199" w:type="dxa"/>
          </w:tcPr>
          <w:p w14:paraId="6BF9FD1F" w14:textId="29FF3984"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35033B" w14:paraId="4D9EEB83" w14:textId="77777777" w:rsidTr="00F0619F">
        <w:trPr>
          <w:trHeight w:val="1871"/>
        </w:trPr>
        <w:tc>
          <w:tcPr>
            <w:tcW w:w="1701" w:type="dxa"/>
          </w:tcPr>
          <w:p w14:paraId="7B65430E" w14:textId="452C3292" w:rsidR="0035033B" w:rsidRPr="00F0619F" w:rsidRDefault="00F0619F" w:rsidP="00F568A1">
            <w:pPr>
              <w:spacing w:before="160" w:after="160" w:line="254" w:lineRule="auto"/>
              <w:contextualSpacing/>
              <w:rPr>
                <w:rFonts w:ascii="Calibri" w:eastAsia="+mn-ea" w:hAnsi="Calibri" w:cs="+mn-cs"/>
                <w:b/>
                <w:bCs/>
                <w:kern w:val="24"/>
                <w:lang w:eastAsia="en-GB"/>
              </w:rPr>
            </w:pPr>
            <w:r w:rsidRPr="00F0619F">
              <w:rPr>
                <w:rFonts w:ascii="Calibri" w:eastAsia="+mn-ea" w:hAnsi="Calibri" w:cs="+mn-cs"/>
                <w:b/>
                <w:bCs/>
                <w:kern w:val="24"/>
                <w:lang w:eastAsia="en-GB"/>
              </w:rPr>
              <w:t xml:space="preserve">Co-operative </w:t>
            </w:r>
          </w:p>
        </w:tc>
        <w:tc>
          <w:tcPr>
            <w:tcW w:w="8199" w:type="dxa"/>
          </w:tcPr>
          <w:p w14:paraId="76CA6558" w14:textId="77777777"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95698E" w14:paraId="0DB082DA" w14:textId="77777777" w:rsidTr="38B33B36">
        <w:trPr>
          <w:trHeight w:val="1871"/>
        </w:trPr>
        <w:tc>
          <w:tcPr>
            <w:tcW w:w="9900" w:type="dxa"/>
            <w:gridSpan w:val="2"/>
            <w:shd w:val="clear" w:color="auto" w:fill="FFFFFF" w:themeFill="background2"/>
          </w:tcPr>
          <w:p w14:paraId="3471D2CB" w14:textId="35A307E6" w:rsidR="0095698E" w:rsidRPr="00483185" w:rsidRDefault="00BA71F5" w:rsidP="00F568A1">
            <w:pPr>
              <w:spacing w:before="160" w:after="160" w:line="254" w:lineRule="auto"/>
              <w:contextualSpacing/>
              <w:rPr>
                <w:rFonts w:ascii="Calibri" w:eastAsia="+mn-ea" w:hAnsi="Calibri" w:cs="+mn-cs"/>
                <w:b/>
                <w:bCs/>
                <w:kern w:val="24"/>
                <w:lang w:eastAsia="en-GB"/>
              </w:rPr>
            </w:pPr>
            <w:r>
              <w:rPr>
                <w:rFonts w:ascii="Calibri" w:eastAsia="+mn-ea" w:hAnsi="Calibri" w:cs="+mn-cs"/>
                <w:b/>
                <w:bCs/>
                <w:kern w:val="24"/>
                <w:lang w:eastAsia="en-GB"/>
              </w:rPr>
              <w:t xml:space="preserve">Other </w:t>
            </w:r>
            <w:r w:rsidR="0095698E">
              <w:rPr>
                <w:rFonts w:ascii="Calibri" w:eastAsia="+mn-ea" w:hAnsi="Calibri" w:cs="+mn-cs"/>
                <w:b/>
                <w:bCs/>
                <w:kern w:val="24"/>
                <w:lang w:eastAsia="en-GB"/>
              </w:rPr>
              <w:t>n</w:t>
            </w:r>
            <w:r>
              <w:rPr>
                <w:rFonts w:ascii="Calibri" w:eastAsia="+mn-ea" w:hAnsi="Calibri" w:cs="+mn-cs"/>
                <w:b/>
                <w:bCs/>
                <w:kern w:val="24"/>
                <w:lang w:eastAsia="en-GB"/>
              </w:rPr>
              <w:t>otes:</w:t>
            </w:r>
          </w:p>
        </w:tc>
      </w:tr>
    </w:tbl>
    <w:p w14:paraId="432AC34B" w14:textId="16D59D38" w:rsidR="0095698E" w:rsidRDefault="0095698E" w:rsidP="00F568A1">
      <w:pPr>
        <w:spacing w:before="160" w:line="254" w:lineRule="auto"/>
        <w:contextualSpacing/>
        <w:rPr>
          <w:rFonts w:ascii="Calibri" w:eastAsia="+mn-ea" w:hAnsi="Calibri" w:cs="+mn-cs"/>
          <w:b/>
          <w:bCs/>
          <w:color w:val="E94B58" w:themeColor="accent2"/>
          <w:kern w:val="24"/>
          <w:sz w:val="24"/>
          <w:szCs w:val="30"/>
          <w:lang w:eastAsia="en-GB"/>
        </w:rPr>
      </w:pPr>
    </w:p>
    <w:p w14:paraId="6237E4C0" w14:textId="77777777" w:rsidR="0095698E" w:rsidRDefault="0095698E" w:rsidP="00F568A1">
      <w:pPr>
        <w:spacing w:before="160" w:line="254" w:lineRule="auto"/>
        <w:contextualSpacing/>
        <w:rPr>
          <w:rFonts w:ascii="Calibri" w:eastAsia="+mn-ea" w:hAnsi="Calibri" w:cs="+mn-cs"/>
          <w:b/>
          <w:bCs/>
          <w:color w:val="E94B58" w:themeColor="accent2"/>
          <w:kern w:val="24"/>
          <w:sz w:val="24"/>
          <w:szCs w:val="30"/>
          <w:lang w:eastAsia="en-GB"/>
        </w:rPr>
      </w:pPr>
    </w:p>
    <w:p w14:paraId="0221BEE6" w14:textId="77777777" w:rsidR="00BA71F5" w:rsidRDefault="00BA71F5" w:rsidP="00F568A1">
      <w:pPr>
        <w:spacing w:before="160" w:line="254" w:lineRule="auto"/>
        <w:rPr>
          <w:rFonts w:ascii="Calibri" w:eastAsia="+mn-ea" w:hAnsi="Calibri" w:cs="+mn-cs"/>
          <w:b/>
          <w:bCs/>
          <w:color w:val="E94B58" w:themeColor="accent2"/>
          <w:kern w:val="24"/>
          <w:sz w:val="24"/>
          <w:szCs w:val="30"/>
          <w:lang w:eastAsia="en-GB"/>
        </w:rPr>
      </w:pPr>
      <w:r>
        <w:rPr>
          <w:rFonts w:ascii="Calibri" w:eastAsia="+mn-ea" w:hAnsi="Calibri" w:cs="+mn-cs"/>
          <w:b/>
          <w:bCs/>
          <w:color w:val="E94B58" w:themeColor="accent2"/>
          <w:kern w:val="24"/>
          <w:sz w:val="24"/>
          <w:szCs w:val="30"/>
          <w:lang w:eastAsia="en-GB"/>
        </w:rPr>
        <w:br w:type="page"/>
      </w:r>
    </w:p>
    <w:p w14:paraId="4D8D9E97" w14:textId="0251A750" w:rsidR="003F160C" w:rsidRPr="00680A77" w:rsidRDefault="00A86B5B" w:rsidP="000252B4">
      <w:pPr>
        <w:spacing w:before="160" w:line="254" w:lineRule="auto"/>
        <w:contextualSpacing/>
        <w:rPr>
          <w:rFonts w:ascii="Calibri" w:eastAsia="+mn-ea" w:hAnsi="Calibri" w:cs="+mn-cs"/>
          <w:b/>
          <w:bCs/>
          <w:kern w:val="24"/>
          <w:sz w:val="28"/>
          <w:szCs w:val="32"/>
          <w:lang w:eastAsia="en-GB"/>
        </w:rPr>
      </w:pPr>
      <w:r w:rsidRPr="00680A77">
        <w:rPr>
          <w:rFonts w:ascii="Calibri" w:eastAsia="+mn-ea" w:hAnsi="Calibri" w:cs="+mn-cs"/>
          <w:b/>
          <w:bCs/>
          <w:kern w:val="24"/>
          <w:sz w:val="28"/>
          <w:szCs w:val="32"/>
          <w:lang w:eastAsia="en-GB"/>
        </w:rPr>
        <w:lastRenderedPageBreak/>
        <w:t>Questions and reflections</w:t>
      </w:r>
    </w:p>
    <w:p w14:paraId="35635CD2" w14:textId="37907686" w:rsidR="00626A90" w:rsidRPr="00D61C29" w:rsidRDefault="00626A90" w:rsidP="000252B4">
      <w:pPr>
        <w:pStyle w:val="paragraph"/>
        <w:spacing w:before="160" w:beforeAutospacing="0" w:after="160" w:afterAutospacing="0" w:line="254" w:lineRule="auto"/>
        <w:contextualSpacing/>
        <w:textAlignment w:val="baseline"/>
        <w:rPr>
          <w:rFonts w:ascii="Segoe UI" w:hAnsi="Segoe UI" w:cs="Segoe UI"/>
          <w:sz w:val="22"/>
          <w:szCs w:val="22"/>
          <w:lang w:val="en-US"/>
        </w:rPr>
      </w:pPr>
      <w:r w:rsidRPr="00626A90">
        <w:rPr>
          <w:rStyle w:val="normaltextrun"/>
          <w:rFonts w:ascii="Calibri" w:hAnsi="Calibri" w:cs="Calibri"/>
          <w:color w:val="3C3C3B"/>
          <w:position w:val="1"/>
          <w:sz w:val="22"/>
          <w:szCs w:val="22"/>
        </w:rPr>
        <w:t xml:space="preserve"> </w:t>
      </w:r>
      <w:r w:rsidRPr="00D61C29">
        <w:rPr>
          <w:rStyle w:val="normaltextrun"/>
          <w:rFonts w:ascii="Calibri" w:hAnsi="Calibri" w:cs="Calibri"/>
          <w:position w:val="1"/>
          <w:sz w:val="22"/>
          <w:szCs w:val="22"/>
        </w:rPr>
        <w:t>Questions and reflections on –</w:t>
      </w:r>
      <w:r w:rsidRPr="00D61C29">
        <w:rPr>
          <w:rStyle w:val="eop"/>
          <w:rFonts w:ascii="Calibri" w:hAnsi="Calibri" w:cs="Calibri"/>
          <w:sz w:val="22"/>
          <w:szCs w:val="22"/>
          <w:lang w:val="en-US"/>
        </w:rPr>
        <w:t>​</w:t>
      </w:r>
    </w:p>
    <w:p w14:paraId="379ED8FD" w14:textId="77777777" w:rsidR="008C5F1E" w:rsidRPr="008C5F1E" w:rsidRDefault="00626A90" w:rsidP="000252B4">
      <w:pPr>
        <w:pStyle w:val="paragraph"/>
        <w:numPr>
          <w:ilvl w:val="0"/>
          <w:numId w:val="16"/>
        </w:numPr>
        <w:spacing w:before="160" w:beforeAutospacing="0" w:after="160" w:afterAutospacing="0" w:line="254" w:lineRule="auto"/>
        <w:contextualSpacing/>
        <w:textAlignment w:val="baseline"/>
        <w:rPr>
          <w:rStyle w:val="eop"/>
          <w:rFonts w:ascii="Arial" w:hAnsi="Arial" w:cs="Arial"/>
          <w:sz w:val="22"/>
          <w:szCs w:val="22"/>
          <w:lang w:val="en-US"/>
        </w:rPr>
      </w:pPr>
      <w:r w:rsidRPr="008C5F1E">
        <w:rPr>
          <w:rStyle w:val="normaltextrun"/>
          <w:rFonts w:ascii="Calibri" w:hAnsi="Calibri" w:cs="Calibri"/>
          <w:position w:val="1"/>
          <w:sz w:val="22"/>
          <w:szCs w:val="22"/>
        </w:rPr>
        <w:t>The way I applied the principles to the scenario</w:t>
      </w:r>
      <w:r w:rsidR="001E05C7" w:rsidRPr="008C5F1E">
        <w:rPr>
          <w:rStyle w:val="normaltextrun"/>
          <w:rFonts w:ascii="Calibri" w:hAnsi="Calibri" w:cs="Calibri"/>
          <w:position w:val="1"/>
          <w:sz w:val="22"/>
          <w:szCs w:val="22"/>
        </w:rPr>
        <w:t>.</w:t>
      </w:r>
      <w:r w:rsidRPr="008C5F1E">
        <w:rPr>
          <w:rStyle w:val="eop"/>
          <w:rFonts w:ascii="Calibri" w:hAnsi="Calibri" w:cs="Calibri"/>
          <w:sz w:val="22"/>
          <w:szCs w:val="22"/>
        </w:rPr>
        <w:t>​</w:t>
      </w:r>
    </w:p>
    <w:p w14:paraId="766C7EFF" w14:textId="11517EAE" w:rsidR="00626A90" w:rsidRPr="008C5F1E" w:rsidRDefault="00753372" w:rsidP="000252B4">
      <w:pPr>
        <w:pStyle w:val="paragraph"/>
        <w:numPr>
          <w:ilvl w:val="0"/>
          <w:numId w:val="16"/>
        </w:numPr>
        <w:spacing w:before="160" w:beforeAutospacing="0" w:after="160" w:afterAutospacing="0" w:line="254" w:lineRule="auto"/>
        <w:contextualSpacing/>
        <w:textAlignment w:val="baseline"/>
        <w:rPr>
          <w:rFonts w:ascii="Arial" w:hAnsi="Arial" w:cs="Arial"/>
          <w:sz w:val="22"/>
          <w:szCs w:val="22"/>
          <w:lang w:val="en-US"/>
        </w:rPr>
      </w:pPr>
      <w:r w:rsidRPr="00D61C29">
        <w:rPr>
          <w:rFonts w:ascii="Calibri" w:eastAsia="+mn-ea" w:hAnsi="Calibri" w:cs="+mn-cs"/>
          <w:b/>
          <w:bCs/>
          <w:noProof/>
          <w:kern w:val="24"/>
          <w:sz w:val="32"/>
          <w:szCs w:val="34"/>
        </w:rPr>
        <mc:AlternateContent>
          <mc:Choice Requires="wps">
            <w:drawing>
              <wp:anchor distT="45720" distB="45720" distL="114300" distR="114300" simplePos="0" relativeHeight="251658242" behindDoc="0" locked="0" layoutInCell="1" allowOverlap="1" wp14:anchorId="7AC1C70E" wp14:editId="79331270">
                <wp:simplePos x="0" y="0"/>
                <wp:positionH relativeFrom="margin">
                  <wp:posOffset>1953</wp:posOffset>
                </wp:positionH>
                <wp:positionV relativeFrom="paragraph">
                  <wp:posOffset>334729</wp:posOffset>
                </wp:positionV>
                <wp:extent cx="6296025" cy="952500"/>
                <wp:effectExtent l="0" t="0" r="28575" b="19050"/>
                <wp:wrapSquare wrapText="bothSides"/>
                <wp:docPr id="11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52500"/>
                        </a:xfrm>
                        <a:prstGeom prst="rect">
                          <a:avLst/>
                        </a:prstGeom>
                        <a:solidFill>
                          <a:srgbClr val="FFFFFF"/>
                        </a:solidFill>
                        <a:ln w="9525">
                          <a:solidFill>
                            <a:srgbClr val="000000"/>
                          </a:solidFill>
                          <a:miter lim="800000"/>
                          <a:headEnd/>
                          <a:tailEnd/>
                        </a:ln>
                      </wps:spPr>
                      <wps:txbx>
                        <w:txbxContent>
                          <w:p w14:paraId="7EF1C827" w14:textId="328B6F6F" w:rsidR="003F160C" w:rsidRDefault="00C2073D">
                            <w:r>
                              <w:t>Notes</w:t>
                            </w:r>
                            <w:r w:rsidR="00C8404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C70E" id="_x0000_s1032" type="#_x0000_t202" style="position:absolute;left:0;text-align:left;margin-left:.15pt;margin-top:26.35pt;width:495.75pt;height: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iHJg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">
                <v:textbox>
                  <w:txbxContent>
                    <w:p w14:paraId="7EF1C827" w14:textId="328B6F6F" w:rsidR="003F160C" w:rsidRDefault="00C2073D">
                      <w:r>
                        <w:t>Notes</w:t>
                      </w:r>
                      <w:r w:rsidR="00C8404F">
                        <w:t>:</w:t>
                      </w:r>
                    </w:p>
                  </w:txbxContent>
                </v:textbox>
                <w10:wrap type="square" anchorx="margin"/>
              </v:shape>
            </w:pict>
          </mc:Fallback>
        </mc:AlternateContent>
      </w:r>
      <w:r w:rsidR="00626A90" w:rsidRPr="008C5F1E">
        <w:rPr>
          <w:rStyle w:val="normaltextrun"/>
          <w:rFonts w:ascii="Calibri" w:hAnsi="Calibri" w:cs="Calibri"/>
          <w:position w:val="1"/>
          <w:sz w:val="22"/>
          <w:szCs w:val="22"/>
        </w:rPr>
        <w:t>The content covered in the scenario.</w:t>
      </w:r>
    </w:p>
    <w:p w14:paraId="037C1EAF" w14:textId="60A411F3" w:rsidR="00A628C8" w:rsidRPr="00FA5EDB" w:rsidRDefault="00B238EE" w:rsidP="000252B4">
      <w:pPr>
        <w:spacing w:before="160" w:line="254" w:lineRule="auto"/>
        <w:contextualSpacing/>
        <w:rPr>
          <w:rFonts w:ascii="Calibri" w:eastAsia="+mn-ea" w:hAnsi="Calibri" w:cs="+mn-cs"/>
          <w:b/>
          <w:color w:val="E94B58" w:themeColor="accent2"/>
          <w:kern w:val="24"/>
          <w:sz w:val="36"/>
          <w:szCs w:val="36"/>
          <w:lang w:eastAsia="en-GB"/>
        </w:rPr>
      </w:pPr>
      <w:r w:rsidRPr="00FA5EDB">
        <w:rPr>
          <w:rFonts w:ascii="Calibri" w:eastAsia="+mn-ea" w:hAnsi="Calibri" w:cs="+mn-cs"/>
          <w:b/>
          <w:color w:val="E94B58" w:themeColor="accent2"/>
          <w:kern w:val="24"/>
          <w:sz w:val="36"/>
          <w:szCs w:val="36"/>
          <w:lang w:eastAsia="en-GB"/>
        </w:rPr>
        <w:t>We do</w:t>
      </w:r>
    </w:p>
    <w:p w14:paraId="7EDEFEF3" w14:textId="77777777" w:rsidR="00291C85" w:rsidRDefault="00291C85" w:rsidP="000252B4">
      <w:pPr>
        <w:spacing w:before="160" w:line="254" w:lineRule="auto"/>
        <w:contextualSpacing/>
        <w:rPr>
          <w:rFonts w:ascii="Calibri" w:eastAsia="+mn-ea" w:hAnsi="Calibri" w:cs="+mn-cs"/>
          <w:b/>
          <w:bCs/>
          <w:kern w:val="24"/>
          <w:szCs w:val="28"/>
          <w:lang w:eastAsia="en-GB"/>
        </w:rPr>
      </w:pPr>
    </w:p>
    <w:p w14:paraId="31777ED7" w14:textId="24AA88A1" w:rsidR="009238C6" w:rsidRDefault="009238C6" w:rsidP="000252B4">
      <w:pPr>
        <w:spacing w:before="160" w:line="254" w:lineRule="auto"/>
        <w:contextualSpacing/>
        <w:rPr>
          <w:rFonts w:ascii="Calibri" w:eastAsia="+mn-ea" w:hAnsi="Calibri" w:cs="+mn-cs"/>
          <w:b/>
          <w:kern w:val="24"/>
          <w:sz w:val="28"/>
          <w:szCs w:val="28"/>
          <w:lang w:eastAsia="en-GB"/>
        </w:rPr>
      </w:pPr>
      <w:r w:rsidRPr="17297E9F">
        <w:rPr>
          <w:rFonts w:ascii="Calibri" w:eastAsia="+mn-ea" w:hAnsi="Calibri" w:cs="+mn-cs"/>
          <w:b/>
          <w:kern w:val="24"/>
          <w:sz w:val="28"/>
          <w:szCs w:val="28"/>
          <w:lang w:eastAsia="en-GB"/>
        </w:rPr>
        <w:t>Read and analyse</w:t>
      </w:r>
    </w:p>
    <w:p w14:paraId="3D485BE2" w14:textId="77777777" w:rsidR="009238C6" w:rsidRDefault="009238C6" w:rsidP="000252B4">
      <w:pPr>
        <w:spacing w:before="160" w:line="254" w:lineRule="auto"/>
        <w:contextualSpacing/>
        <w:rPr>
          <w:rFonts w:ascii="Calibri" w:eastAsia="+mn-ea" w:hAnsi="Calibri" w:cs="+mn-cs"/>
          <w:b/>
          <w:bCs/>
          <w:kern w:val="24"/>
          <w:szCs w:val="28"/>
          <w:lang w:eastAsia="en-GB"/>
        </w:rPr>
      </w:pPr>
    </w:p>
    <w:p w14:paraId="188BA5B1" w14:textId="4B409BBA" w:rsidR="00F47309" w:rsidRDefault="4542C3B9" w:rsidP="3F2A9B31">
      <w:pPr>
        <w:spacing w:before="160" w:line="254" w:lineRule="auto"/>
        <w:contextualSpacing/>
        <w:rPr>
          <w:rFonts w:eastAsia="Segoe UI"/>
        </w:rPr>
      </w:pPr>
      <w:r w:rsidRPr="3F2A9B31">
        <w:rPr>
          <w:rFonts w:eastAsia="Segoe UI"/>
          <w:b/>
          <w:bCs/>
        </w:rPr>
        <w:t>Note:</w:t>
      </w:r>
      <w:r w:rsidRPr="3F2A9B31">
        <w:rPr>
          <w:rFonts w:eastAsia="Segoe UI"/>
        </w:rPr>
        <w:t xml:space="preserve"> </w:t>
      </w:r>
    </w:p>
    <w:p w14:paraId="58042891" w14:textId="77777777" w:rsidR="00F47309" w:rsidRDefault="4542C3B9" w:rsidP="3F2A9B31">
      <w:pPr>
        <w:pStyle w:val="ListParagraph"/>
        <w:numPr>
          <w:ilvl w:val="0"/>
          <w:numId w:val="14"/>
        </w:numPr>
        <w:spacing w:before="160" w:line="254" w:lineRule="auto"/>
        <w:rPr>
          <w:rFonts w:eastAsia="Segoe UI"/>
        </w:rPr>
      </w:pPr>
      <w:r w:rsidRPr="3F2A9B31">
        <w:rPr>
          <w:rFonts w:eastAsia="Segoe UI"/>
        </w:rPr>
        <w:t>First and foremost, we will use the module principles stated to analyse the scenario. However, you may also think of other concepts and principles covered in the NPQ programme as well as your wider knowledge that can also be applied to this scenario. This thinking is valuable to do after applying the module principles.</w:t>
      </w:r>
    </w:p>
    <w:p w14:paraId="7EC717D6" w14:textId="14DDCCA0" w:rsidR="00F47309" w:rsidRDefault="00F47309" w:rsidP="3F2A9B31">
      <w:pPr>
        <w:spacing w:before="160" w:line="254" w:lineRule="auto"/>
        <w:contextualSpacing/>
        <w:rPr>
          <w:rFonts w:ascii="Calibri" w:eastAsia="+mn-ea" w:hAnsi="Calibri" w:cs="+mn-cs"/>
          <w:b/>
          <w:bCs/>
          <w:lang w:eastAsia="en-GB"/>
        </w:rPr>
      </w:pPr>
    </w:p>
    <w:p w14:paraId="53BF4A53" w14:textId="65E56BDC" w:rsidR="0051702B" w:rsidRPr="00FE44C8" w:rsidRDefault="0051702B" w:rsidP="000252B4">
      <w:pPr>
        <w:spacing w:before="160" w:line="254" w:lineRule="auto"/>
        <w:rPr>
          <w:rFonts w:eastAsia="Segoe UI" w:cstheme="minorHAnsi"/>
          <w:b/>
          <w:bCs/>
          <w:sz w:val="24"/>
          <w:szCs w:val="24"/>
        </w:rPr>
      </w:pPr>
      <w:r w:rsidRPr="00FE44C8">
        <w:rPr>
          <w:rFonts w:eastAsia="Segoe UI" w:cstheme="minorHAnsi"/>
          <w:b/>
          <w:bCs/>
          <w:sz w:val="24"/>
          <w:szCs w:val="24"/>
        </w:rPr>
        <w:t xml:space="preserve">Module principles for scenario </w:t>
      </w:r>
      <w:r w:rsidR="00A628C8">
        <w:rPr>
          <w:rFonts w:eastAsia="Segoe UI" w:cstheme="minorHAnsi"/>
          <w:b/>
          <w:bCs/>
          <w:sz w:val="24"/>
          <w:szCs w:val="24"/>
        </w:rPr>
        <w:t>2</w:t>
      </w:r>
    </w:p>
    <w:p w14:paraId="6C93222C" w14:textId="2CC35F48" w:rsidR="0051702B" w:rsidRPr="00FE44C8" w:rsidRDefault="2E5C4B1D" w:rsidP="3E2B1566">
      <w:pPr>
        <w:spacing w:before="160" w:line="254" w:lineRule="auto"/>
        <w:rPr>
          <w:rFonts w:eastAsia="Segoe UI"/>
        </w:rPr>
      </w:pPr>
      <w:r w:rsidRPr="5F025A54">
        <w:rPr>
          <w:rFonts w:eastAsia="Segoe UI"/>
        </w:rPr>
        <w:t>The module principles you need to have in mind as you read this scenario are</w:t>
      </w:r>
      <w:r w:rsidR="759BC4A7" w:rsidRPr="5F025A54">
        <w:rPr>
          <w:rFonts w:eastAsia="Segoe UI"/>
        </w:rPr>
        <w:t xml:space="preserve"> below. They are the same as for scenario 1</w:t>
      </w:r>
      <w:r w:rsidRPr="5F025A54">
        <w:rPr>
          <w:rFonts w:eastAsia="Segoe UI"/>
        </w:rPr>
        <w:t>:</w:t>
      </w:r>
    </w:p>
    <w:tbl>
      <w:tblPr>
        <w:tblW w:w="5000" w:type="pct"/>
        <w:tblCellMar>
          <w:left w:w="0" w:type="dxa"/>
          <w:right w:w="0" w:type="dxa"/>
        </w:tblCellMar>
        <w:tblLook w:val="0420" w:firstRow="1" w:lastRow="0" w:firstColumn="0" w:lastColumn="0" w:noHBand="0" w:noVBand="1"/>
      </w:tblPr>
      <w:tblGrid>
        <w:gridCol w:w="2928"/>
        <w:gridCol w:w="6984"/>
      </w:tblGrid>
      <w:tr w:rsidR="00F0619F" w:rsidRPr="002C05AF" w14:paraId="00AFC7DD" w14:textId="77777777" w:rsidTr="37F7385E">
        <w:trPr>
          <w:trHeight w:val="388"/>
        </w:trPr>
        <w:tc>
          <w:tcPr>
            <w:tcW w:w="5000" w:type="pct"/>
            <w:gridSpan w:val="2"/>
            <w:tcBorders>
              <w:top w:val="single" w:sz="4" w:space="0" w:color="E94B58" w:themeColor="accent2"/>
              <w:left w:val="single" w:sz="4" w:space="0" w:color="E94B58" w:themeColor="accent2"/>
              <w:bottom w:val="single" w:sz="4" w:space="0" w:color="E94B58" w:themeColor="accent2"/>
              <w:right w:val="single" w:sz="4" w:space="0" w:color="E94B58" w:themeColor="accent2"/>
            </w:tcBorders>
            <w:shd w:val="clear" w:color="auto" w:fill="E94B58" w:themeFill="accent2"/>
            <w:tcMar>
              <w:top w:w="72" w:type="dxa"/>
              <w:left w:w="144" w:type="dxa"/>
              <w:bottom w:w="72" w:type="dxa"/>
              <w:right w:w="144" w:type="dxa"/>
            </w:tcMar>
            <w:hideMark/>
          </w:tcPr>
          <w:p w14:paraId="4E85DE58" w14:textId="77777777" w:rsidR="00F0619F" w:rsidRPr="002C05AF" w:rsidRDefault="00F0619F" w:rsidP="00C85AAD">
            <w:pPr>
              <w:spacing w:after="0" w:line="240" w:lineRule="auto"/>
              <w:rPr>
                <w:rFonts w:ascii="Arial" w:eastAsia="Times New Roman" w:hAnsi="Arial" w:cs="Arial"/>
                <w:lang w:eastAsia="en-GB"/>
              </w:rPr>
            </w:pPr>
            <w:r w:rsidRPr="002C05AF">
              <w:rPr>
                <w:rFonts w:ascii="Calibri" w:eastAsia="Times New Roman" w:hAnsi="Calibri" w:cs="Calibri"/>
                <w:b/>
                <w:bCs/>
                <w:color w:val="FFFFFF" w:themeColor="background1"/>
                <w:kern w:val="24"/>
                <w:lang w:eastAsia="en-GB"/>
              </w:rPr>
              <w:t>Module principle</w:t>
            </w:r>
            <w:r>
              <w:rPr>
                <w:rFonts w:ascii="Calibri" w:eastAsia="Times New Roman" w:hAnsi="Calibri" w:cs="Calibri"/>
                <w:b/>
                <w:bCs/>
                <w:color w:val="FFFFFF" w:themeColor="background1"/>
                <w:kern w:val="24"/>
                <w:lang w:eastAsia="en-GB"/>
              </w:rPr>
              <w:t>s</w:t>
            </w:r>
          </w:p>
        </w:tc>
      </w:tr>
      <w:tr w:rsidR="00F0619F" w:rsidRPr="002C05AF" w14:paraId="5942FF45" w14:textId="77777777" w:rsidTr="37F7385E">
        <w:trPr>
          <w:trHeight w:val="1483"/>
        </w:trPr>
        <w:tc>
          <w:tcPr>
            <w:tcW w:w="1477" w:type="pct"/>
            <w:tcBorders>
              <w:top w:val="single" w:sz="4" w:space="0" w:color="E94B58" w:themeColor="accent2"/>
              <w:left w:val="single" w:sz="8" w:space="0" w:color="000000"/>
              <w:bottom w:val="single" w:sz="8" w:space="0" w:color="000000"/>
              <w:right w:val="single" w:sz="8" w:space="0" w:color="000000"/>
            </w:tcBorders>
            <w:shd w:val="clear" w:color="auto" w:fill="FFFFFF" w:themeFill="background2"/>
            <w:tcMar>
              <w:top w:w="72" w:type="dxa"/>
              <w:left w:w="144" w:type="dxa"/>
              <w:bottom w:w="72" w:type="dxa"/>
              <w:right w:w="144" w:type="dxa"/>
            </w:tcMar>
            <w:vAlign w:val="center"/>
            <w:hideMark/>
          </w:tcPr>
          <w:p w14:paraId="7293205B" w14:textId="77777777" w:rsidR="00F0619F" w:rsidRPr="002C05AF" w:rsidRDefault="00F0619F" w:rsidP="00C85AAD">
            <w:pPr>
              <w:spacing w:after="0" w:line="240" w:lineRule="auto"/>
              <w:textAlignment w:val="top"/>
              <w:rPr>
                <w:rFonts w:ascii="Arial" w:eastAsia="Times New Roman" w:hAnsi="Arial" w:cs="Arial"/>
                <w:lang w:eastAsia="en-GB"/>
              </w:rPr>
            </w:pPr>
            <w:r w:rsidRPr="002C05AF">
              <w:rPr>
                <w:rFonts w:eastAsiaTheme="minorEastAsia" w:hAnsi="Calibri"/>
                <w:b/>
                <w:bCs/>
                <w:color w:val="3C3C3B" w:themeColor="text1"/>
                <w:kern w:val="24"/>
                <w:lang w:eastAsia="en-GB"/>
              </w:rPr>
              <w:t>Secure Success</w:t>
            </w:r>
            <w:r w:rsidRPr="002C05AF">
              <w:rPr>
                <w:rFonts w:eastAsiaTheme="minorEastAsia" w:hAnsi="Calibri"/>
                <w:color w:val="3C3C3B" w:themeColor="text1"/>
                <w:kern w:val="24"/>
                <w:lang w:eastAsia="en-GB"/>
              </w:rPr>
              <w:t xml:space="preserve"> </w:t>
            </w:r>
          </w:p>
        </w:tc>
        <w:tc>
          <w:tcPr>
            <w:tcW w:w="3523" w:type="pct"/>
            <w:tcBorders>
              <w:top w:val="single" w:sz="4" w:space="0" w:color="E94B58" w:themeColor="accent2"/>
              <w:left w:val="single" w:sz="8" w:space="0" w:color="000000"/>
              <w:bottom w:val="single" w:sz="8" w:space="0" w:color="000000"/>
              <w:right w:val="single" w:sz="4" w:space="0" w:color="E94B58" w:themeColor="accent2"/>
            </w:tcBorders>
            <w:shd w:val="clear" w:color="auto" w:fill="FFFFFF" w:themeFill="background2"/>
            <w:tcMar>
              <w:top w:w="72" w:type="dxa"/>
              <w:left w:w="144" w:type="dxa"/>
              <w:bottom w:w="72" w:type="dxa"/>
              <w:right w:w="144" w:type="dxa"/>
            </w:tcMar>
            <w:vAlign w:val="center"/>
            <w:hideMark/>
          </w:tcPr>
          <w:p w14:paraId="114D304F" w14:textId="77777777" w:rsidR="00F0619F" w:rsidRPr="002C05AF" w:rsidRDefault="00F0619F" w:rsidP="00C85AAD">
            <w:pPr>
              <w:spacing w:after="0" w:line="240" w:lineRule="auto"/>
              <w:rPr>
                <w:rFonts w:ascii="Arial" w:eastAsia="Times New Roman" w:hAnsi="Arial" w:cs="Arial"/>
                <w:lang w:eastAsia="en-GB"/>
              </w:rPr>
            </w:pPr>
            <w:r w:rsidRPr="002C05AF">
              <w:rPr>
                <w:rFonts w:eastAsiaTheme="minorEastAsia" w:hAnsi="Calibri"/>
                <w:color w:val="3C3C3B" w:themeColor="text1"/>
                <w:kern w:val="24"/>
                <w:lang w:eastAsia="en-GB"/>
              </w:rPr>
              <w:t>Pupils’ behaviour and their investment in learning is driven by their experiences and perceptions of success and failure so ensuring they feel successful has positive impacts </w:t>
            </w:r>
          </w:p>
        </w:tc>
      </w:tr>
      <w:tr w:rsidR="00F0619F" w:rsidRPr="002C05AF" w14:paraId="174B9458" w14:textId="77777777" w:rsidTr="37F7385E">
        <w:trPr>
          <w:trHeight w:val="1125"/>
        </w:trPr>
        <w:tc>
          <w:tcPr>
            <w:tcW w:w="1477" w:type="pct"/>
            <w:tcBorders>
              <w:top w:val="single" w:sz="8" w:space="0" w:color="000000"/>
              <w:left w:val="single" w:sz="8" w:space="0" w:color="000000"/>
              <w:bottom w:val="single" w:sz="8" w:space="0" w:color="000000"/>
              <w:right w:val="single" w:sz="8" w:space="0" w:color="000000"/>
            </w:tcBorders>
            <w:shd w:val="clear" w:color="auto" w:fill="FFFFFF" w:themeFill="background2"/>
            <w:tcMar>
              <w:top w:w="72" w:type="dxa"/>
              <w:left w:w="144" w:type="dxa"/>
              <w:bottom w:w="72" w:type="dxa"/>
              <w:right w:w="144" w:type="dxa"/>
            </w:tcMar>
            <w:vAlign w:val="center"/>
            <w:hideMark/>
          </w:tcPr>
          <w:p w14:paraId="7A47D939" w14:textId="77777777" w:rsidR="00F0619F" w:rsidRPr="002C05AF" w:rsidRDefault="00F0619F" w:rsidP="00C85AAD">
            <w:pPr>
              <w:spacing w:after="0" w:line="240" w:lineRule="auto"/>
              <w:rPr>
                <w:rFonts w:ascii="Arial" w:eastAsia="Times New Roman" w:hAnsi="Arial" w:cs="Arial"/>
                <w:lang w:eastAsia="en-GB"/>
              </w:rPr>
            </w:pPr>
            <w:r w:rsidRPr="002C05AF">
              <w:rPr>
                <w:rFonts w:eastAsiaTheme="minorEastAsia" w:hAnsi="Calibri"/>
                <w:b/>
                <w:bCs/>
                <w:color w:val="3C3C3B" w:themeColor="text1"/>
                <w:kern w:val="24"/>
                <w:lang w:eastAsia="en-GB"/>
              </w:rPr>
              <w:t>Supportive</w:t>
            </w:r>
            <w:r w:rsidRPr="002C05AF">
              <w:rPr>
                <w:rFonts w:eastAsiaTheme="minorEastAsia" w:hAnsi="Calibri"/>
                <w:color w:val="3C3C3B" w:themeColor="text1"/>
                <w:kern w:val="24"/>
                <w:lang w:eastAsia="en-GB"/>
              </w:rPr>
              <w:t xml:space="preserve"> </w:t>
            </w:r>
          </w:p>
        </w:tc>
        <w:tc>
          <w:tcPr>
            <w:tcW w:w="3523" w:type="pct"/>
            <w:tcBorders>
              <w:top w:val="single" w:sz="8" w:space="0" w:color="000000"/>
              <w:left w:val="single" w:sz="8" w:space="0" w:color="000000"/>
              <w:bottom w:val="single" w:sz="8" w:space="0" w:color="000000"/>
              <w:right w:val="single" w:sz="4" w:space="0" w:color="E94B58" w:themeColor="accent2"/>
            </w:tcBorders>
            <w:shd w:val="clear" w:color="auto" w:fill="FFFFFF" w:themeFill="background2"/>
            <w:tcMar>
              <w:top w:w="72" w:type="dxa"/>
              <w:left w:w="144" w:type="dxa"/>
              <w:bottom w:w="72" w:type="dxa"/>
              <w:right w:w="144" w:type="dxa"/>
            </w:tcMar>
            <w:vAlign w:val="center"/>
            <w:hideMark/>
          </w:tcPr>
          <w:p w14:paraId="316553C6" w14:textId="77777777" w:rsidR="00F0619F" w:rsidRPr="002C05AF" w:rsidRDefault="00F0619F" w:rsidP="00C85AAD">
            <w:pPr>
              <w:spacing w:after="0" w:line="240" w:lineRule="auto"/>
              <w:rPr>
                <w:rFonts w:ascii="Arial" w:eastAsia="Times New Roman" w:hAnsi="Arial" w:cs="Arial"/>
                <w:lang w:eastAsia="en-GB"/>
              </w:rPr>
            </w:pPr>
            <w:r w:rsidRPr="002C05AF">
              <w:rPr>
                <w:rFonts w:eastAsiaTheme="minorEastAsia" w:hAnsi="Calibri"/>
                <w:color w:val="3C3C3B" w:themeColor="text1"/>
                <w:kern w:val="24"/>
                <w:lang w:eastAsia="en-GB"/>
              </w:rPr>
              <w:t>Ensure that pupils, parents and teachers are supported to achieve shared goals by breaking down barriers to success. </w:t>
            </w:r>
            <w:r w:rsidRPr="002C05AF">
              <w:rPr>
                <w:rFonts w:eastAsiaTheme="minorEastAsia" w:hAnsi="Calibri"/>
                <w:color w:val="00B050"/>
                <w:kern w:val="24"/>
                <w:lang w:eastAsia="en-GB"/>
              </w:rPr>
              <w:t>.</w:t>
            </w:r>
          </w:p>
        </w:tc>
      </w:tr>
      <w:tr w:rsidR="00F0619F" w:rsidRPr="002C05AF" w14:paraId="58D26158" w14:textId="77777777" w:rsidTr="37F7385E">
        <w:trPr>
          <w:trHeight w:val="1125"/>
        </w:trPr>
        <w:tc>
          <w:tcPr>
            <w:tcW w:w="1477" w:type="pct"/>
            <w:tcBorders>
              <w:top w:val="single" w:sz="8" w:space="0" w:color="000000"/>
              <w:left w:val="single" w:sz="8" w:space="0" w:color="000000"/>
              <w:bottom w:val="single" w:sz="8" w:space="0" w:color="000000"/>
              <w:right w:val="single" w:sz="8" w:space="0" w:color="000000"/>
            </w:tcBorders>
            <w:shd w:val="clear" w:color="auto" w:fill="FFFFFF" w:themeFill="background2"/>
            <w:tcMar>
              <w:top w:w="72" w:type="dxa"/>
              <w:left w:w="144" w:type="dxa"/>
              <w:bottom w:w="72" w:type="dxa"/>
              <w:right w:w="144" w:type="dxa"/>
            </w:tcMar>
            <w:vAlign w:val="center"/>
            <w:hideMark/>
          </w:tcPr>
          <w:p w14:paraId="4986BD66" w14:textId="77777777" w:rsidR="00F0619F" w:rsidRPr="002C05AF" w:rsidRDefault="00F0619F" w:rsidP="00C85AAD">
            <w:pPr>
              <w:spacing w:after="0" w:line="240" w:lineRule="auto"/>
              <w:rPr>
                <w:rFonts w:ascii="Arial" w:eastAsia="Times New Roman" w:hAnsi="Arial" w:cs="Arial"/>
                <w:lang w:eastAsia="en-GB"/>
              </w:rPr>
            </w:pPr>
            <w:r w:rsidRPr="002C05AF">
              <w:rPr>
                <w:rFonts w:eastAsiaTheme="minorEastAsia" w:hAnsi="Calibri"/>
                <w:b/>
                <w:bCs/>
                <w:color w:val="3C3C3B" w:themeColor="text1"/>
                <w:kern w:val="24"/>
                <w:lang w:eastAsia="en-GB"/>
              </w:rPr>
              <w:t>Pupils as individuals</w:t>
            </w:r>
            <w:r w:rsidRPr="002C05AF">
              <w:rPr>
                <w:rFonts w:eastAsiaTheme="minorEastAsia" w:hAnsi="Calibri"/>
                <w:color w:val="3C3C3B" w:themeColor="text1"/>
                <w:kern w:val="24"/>
                <w:lang w:eastAsia="en-GB"/>
              </w:rPr>
              <w:t xml:space="preserve"> </w:t>
            </w:r>
          </w:p>
        </w:tc>
        <w:tc>
          <w:tcPr>
            <w:tcW w:w="3523" w:type="pct"/>
            <w:tcBorders>
              <w:top w:val="single" w:sz="8" w:space="0" w:color="000000"/>
              <w:left w:val="single" w:sz="8" w:space="0" w:color="000000"/>
              <w:bottom w:val="single" w:sz="8" w:space="0" w:color="000000"/>
              <w:right w:val="single" w:sz="4" w:space="0" w:color="E94B58" w:themeColor="accent2"/>
            </w:tcBorders>
            <w:shd w:val="clear" w:color="auto" w:fill="FFFFFF" w:themeFill="background2"/>
            <w:tcMar>
              <w:top w:w="72" w:type="dxa"/>
              <w:left w:w="144" w:type="dxa"/>
              <w:bottom w:w="72" w:type="dxa"/>
              <w:right w:w="144" w:type="dxa"/>
            </w:tcMar>
            <w:vAlign w:val="center"/>
            <w:hideMark/>
          </w:tcPr>
          <w:p w14:paraId="511CCC31" w14:textId="495B84D4" w:rsidR="00F0619F" w:rsidRPr="002C05AF" w:rsidRDefault="016CA387" w:rsidP="00C85AAD">
            <w:pPr>
              <w:spacing w:after="0" w:line="240" w:lineRule="auto"/>
              <w:textAlignment w:val="baseline"/>
              <w:rPr>
                <w:rFonts w:ascii="Arial" w:eastAsia="Times New Roman" w:hAnsi="Arial" w:cs="Arial"/>
                <w:lang w:eastAsia="en-GB"/>
              </w:rPr>
            </w:pPr>
            <w:r w:rsidRPr="37F7385E">
              <w:rPr>
                <w:rFonts w:eastAsiaTheme="minorEastAsia" w:hAnsi="Calibri"/>
                <w:color w:val="3C3C3B" w:themeColor="text1"/>
                <w:kern w:val="24"/>
                <w:lang w:eastAsia="en-GB"/>
              </w:rPr>
              <w:t>Recognise that pupils have individual needs and influences and may require tailored support.  </w:t>
            </w:r>
          </w:p>
        </w:tc>
      </w:tr>
      <w:tr w:rsidR="00F0619F" w:rsidRPr="002C05AF" w14:paraId="70834521" w14:textId="77777777" w:rsidTr="007918B9">
        <w:trPr>
          <w:trHeight w:val="1125"/>
        </w:trPr>
        <w:tc>
          <w:tcPr>
            <w:tcW w:w="1477" w:type="pct"/>
            <w:tcBorders>
              <w:top w:val="single" w:sz="8" w:space="0" w:color="000000"/>
              <w:left w:val="single" w:sz="8" w:space="0" w:color="000000"/>
              <w:bottom w:val="single" w:sz="4" w:space="0" w:color="auto"/>
              <w:right w:val="single" w:sz="8" w:space="0" w:color="000000"/>
            </w:tcBorders>
            <w:shd w:val="clear" w:color="auto" w:fill="FFFFFF" w:themeFill="background2"/>
            <w:tcMar>
              <w:top w:w="72" w:type="dxa"/>
              <w:left w:w="144" w:type="dxa"/>
              <w:bottom w:w="72" w:type="dxa"/>
              <w:right w:w="144" w:type="dxa"/>
            </w:tcMar>
            <w:vAlign w:val="center"/>
            <w:hideMark/>
          </w:tcPr>
          <w:p w14:paraId="19ED5C3D" w14:textId="77777777" w:rsidR="00F0619F" w:rsidRPr="002C05AF" w:rsidRDefault="00F0619F" w:rsidP="00C85AAD">
            <w:pPr>
              <w:spacing w:after="0" w:line="240" w:lineRule="auto"/>
              <w:rPr>
                <w:rFonts w:ascii="Arial" w:eastAsia="Times New Roman" w:hAnsi="Arial" w:cs="Arial"/>
                <w:lang w:eastAsia="en-GB"/>
              </w:rPr>
            </w:pPr>
            <w:r w:rsidRPr="002C05AF">
              <w:rPr>
                <w:rFonts w:eastAsiaTheme="minorEastAsia" w:hAnsi="Calibri"/>
                <w:b/>
                <w:bCs/>
                <w:color w:val="3C3C3B" w:themeColor="text1"/>
                <w:kern w:val="24"/>
                <w:lang w:eastAsia="en-GB"/>
              </w:rPr>
              <w:lastRenderedPageBreak/>
              <w:t>Co-operative</w:t>
            </w:r>
          </w:p>
        </w:tc>
        <w:tc>
          <w:tcPr>
            <w:tcW w:w="3523" w:type="pct"/>
            <w:tcBorders>
              <w:top w:val="single" w:sz="8" w:space="0" w:color="000000"/>
              <w:left w:val="single" w:sz="8" w:space="0" w:color="000000"/>
              <w:bottom w:val="single" w:sz="4" w:space="0" w:color="auto"/>
              <w:right w:val="single" w:sz="4" w:space="0" w:color="auto"/>
            </w:tcBorders>
            <w:shd w:val="clear" w:color="auto" w:fill="FFFFFF" w:themeFill="background2"/>
            <w:tcMar>
              <w:top w:w="72" w:type="dxa"/>
              <w:left w:w="144" w:type="dxa"/>
              <w:bottom w:w="72" w:type="dxa"/>
              <w:right w:w="144" w:type="dxa"/>
            </w:tcMar>
            <w:vAlign w:val="center"/>
            <w:hideMark/>
          </w:tcPr>
          <w:p w14:paraId="41F85FE2" w14:textId="77777777" w:rsidR="00F0619F" w:rsidRPr="002C05AF" w:rsidRDefault="00F0619F" w:rsidP="00C85AAD">
            <w:pPr>
              <w:spacing w:after="0" w:line="240" w:lineRule="auto"/>
              <w:rPr>
                <w:rFonts w:ascii="Arial" w:eastAsia="Times New Roman" w:hAnsi="Arial" w:cs="Arial"/>
                <w:lang w:eastAsia="en-GB"/>
              </w:rPr>
            </w:pPr>
            <w:r w:rsidRPr="002C05AF">
              <w:rPr>
                <w:rFonts w:eastAsiaTheme="minorEastAsia" w:hAnsi="Calibri"/>
                <w:color w:val="3C3C3B" w:themeColor="text1"/>
                <w:kern w:val="24"/>
                <w:lang w:eastAsia="en-GB"/>
              </w:rPr>
              <w:t>Consult with parents, pupils and teachers about decisions. </w:t>
            </w:r>
          </w:p>
        </w:tc>
      </w:tr>
    </w:tbl>
    <w:p w14:paraId="5D8FC377" w14:textId="730374D4" w:rsidR="00B238EE" w:rsidRPr="00B238EE" w:rsidRDefault="00B238EE" w:rsidP="00946474">
      <w:pPr>
        <w:spacing w:line="254" w:lineRule="auto"/>
        <w:contextualSpacing/>
        <w:rPr>
          <w:rFonts w:ascii="Calibri" w:eastAsia="+mn-ea" w:hAnsi="Calibri" w:cs="+mn-cs"/>
          <w:b/>
          <w:bCs/>
          <w:kern w:val="24"/>
          <w:sz w:val="20"/>
          <w:szCs w:val="26"/>
          <w:lang w:eastAsia="en-GB"/>
        </w:rPr>
      </w:pPr>
    </w:p>
    <w:p w14:paraId="60E0AFCA" w14:textId="77777777" w:rsidR="00302A16" w:rsidRDefault="00302A16" w:rsidP="00302A16">
      <w:pPr>
        <w:spacing w:before="160" w:line="254" w:lineRule="auto"/>
        <w:contextualSpacing/>
        <w:rPr>
          <w:rFonts w:ascii="Calibri" w:eastAsia="+mn-ea" w:hAnsi="Calibri" w:cs="+mn-cs"/>
          <w:kern w:val="24"/>
          <w:lang w:eastAsia="en-GB"/>
        </w:rPr>
      </w:pPr>
      <w:r w:rsidRPr="3F2A9B31">
        <w:rPr>
          <w:rFonts w:ascii="Calibri" w:eastAsia="+mn-ea" w:hAnsi="Calibri" w:cs="+mn-cs"/>
          <w:b/>
          <w:bCs/>
          <w:kern w:val="24"/>
          <w:lang w:eastAsia="en-GB"/>
        </w:rPr>
        <w:t xml:space="preserve">Task: </w:t>
      </w:r>
      <w:r w:rsidRPr="005F268F">
        <w:rPr>
          <w:rFonts w:ascii="Calibri" w:eastAsia="+mn-ea" w:hAnsi="Calibri" w:cs="+mn-cs"/>
          <w:kern w:val="24"/>
          <w:lang w:eastAsia="en-GB"/>
        </w:rPr>
        <w:t>R</w:t>
      </w:r>
      <w:r w:rsidRPr="3F2A9B31">
        <w:rPr>
          <w:rFonts w:ascii="Calibri" w:eastAsia="+mn-ea" w:hAnsi="Calibri" w:cs="+mn-cs"/>
          <w:lang w:eastAsia="en-GB"/>
        </w:rPr>
        <w:t>ead the scenario.</w:t>
      </w:r>
    </w:p>
    <w:p w14:paraId="0CD41345" w14:textId="0B5A4AD6"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 head of department in a secondary </w:t>
      </w:r>
      <w:r w:rsidR="00B24BF6">
        <w:rPr>
          <w:rFonts w:ascii="Calibri" w:eastAsia="Times New Roman" w:hAnsi="Calibri" w:cs="Calibri"/>
          <w:lang w:eastAsia="en-GB"/>
        </w:rPr>
        <w:t>school recently</w:t>
      </w:r>
      <w:r>
        <w:rPr>
          <w:rFonts w:ascii="Calibri" w:eastAsia="Times New Roman" w:hAnsi="Calibri" w:cs="Calibri"/>
          <w:lang w:eastAsia="en-GB"/>
        </w:rPr>
        <w:t xml:space="preserve"> received a request for help from a teacher because a pupil in their year 8 class was struggling with their behaviour and learning. The teacher is concerned that this pupil </w:t>
      </w:r>
      <w:r w:rsidRPr="620D4CD6">
        <w:rPr>
          <w:rFonts w:ascii="Calibri" w:eastAsia="Times New Roman" w:hAnsi="Calibri" w:cs="Calibri"/>
          <w:lang w:eastAsia="en-GB"/>
        </w:rPr>
        <w:t>is disengaged, cannot</w:t>
      </w:r>
      <w:r>
        <w:rPr>
          <w:rFonts w:ascii="Calibri" w:eastAsia="Times New Roman" w:hAnsi="Calibri" w:cs="Calibri"/>
          <w:lang w:eastAsia="en-GB"/>
        </w:rPr>
        <w:t xml:space="preserve"> behave </w:t>
      </w:r>
      <w:r w:rsidRPr="620D4CD6">
        <w:rPr>
          <w:rFonts w:ascii="Calibri" w:eastAsia="Times New Roman" w:hAnsi="Calibri" w:cs="Calibri"/>
          <w:lang w:eastAsia="en-GB"/>
        </w:rPr>
        <w:t xml:space="preserve">appropriately </w:t>
      </w:r>
      <w:r>
        <w:rPr>
          <w:rFonts w:ascii="Calibri" w:eastAsia="Times New Roman" w:hAnsi="Calibri" w:cs="Calibri"/>
          <w:lang w:eastAsia="en-GB"/>
        </w:rPr>
        <w:t xml:space="preserve">and </w:t>
      </w:r>
      <w:r w:rsidR="004D319A">
        <w:rPr>
          <w:rFonts w:ascii="Calibri" w:eastAsia="Times New Roman" w:hAnsi="Calibri" w:cs="Calibri"/>
          <w:lang w:eastAsia="en-GB"/>
        </w:rPr>
        <w:t xml:space="preserve">is </w:t>
      </w:r>
      <w:r>
        <w:rPr>
          <w:rFonts w:ascii="Calibri" w:eastAsia="Times New Roman" w:hAnsi="Calibri" w:cs="Calibri"/>
          <w:lang w:eastAsia="en-GB"/>
        </w:rPr>
        <w:t xml:space="preserve">just not motivated. </w:t>
      </w:r>
    </w:p>
    <w:p w14:paraId="3EF3E8ED" w14:textId="77777777" w:rsidR="0066660E" w:rsidRDefault="0066660E" w:rsidP="0066660E">
      <w:pPr>
        <w:spacing w:after="0" w:line="240" w:lineRule="auto"/>
        <w:textAlignment w:val="baseline"/>
        <w:rPr>
          <w:rFonts w:ascii="Calibri" w:eastAsia="Times New Roman" w:hAnsi="Calibri" w:cs="Calibri"/>
          <w:lang w:eastAsia="en-GB"/>
        </w:rPr>
      </w:pPr>
    </w:p>
    <w:p w14:paraId="2E3BA20B" w14:textId="164E7444"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The head of department started their support by revisiting the approach</w:t>
      </w:r>
      <w:r w:rsidR="004D319A">
        <w:rPr>
          <w:rFonts w:ascii="Calibri" w:eastAsia="Times New Roman" w:hAnsi="Calibri" w:cs="Calibri"/>
          <w:lang w:eastAsia="en-GB"/>
        </w:rPr>
        <w:t xml:space="preserve"> that</w:t>
      </w:r>
      <w:r>
        <w:rPr>
          <w:rFonts w:ascii="Calibri" w:eastAsia="Times New Roman" w:hAnsi="Calibri" w:cs="Calibri"/>
          <w:lang w:eastAsia="en-GB"/>
        </w:rPr>
        <w:t xml:space="preserve"> they can take to support this pupil, who may need a tailored approach to support their behaviour and learning. The</w:t>
      </w:r>
      <w:r w:rsidR="003070A7">
        <w:rPr>
          <w:rFonts w:ascii="Calibri" w:eastAsia="Times New Roman" w:hAnsi="Calibri" w:cs="Calibri"/>
          <w:lang w:eastAsia="en-GB"/>
        </w:rPr>
        <w:t xml:space="preserve"> l</w:t>
      </w:r>
      <w:r>
        <w:rPr>
          <w:rFonts w:ascii="Calibri" w:eastAsia="Times New Roman" w:hAnsi="Calibri" w:cs="Calibri"/>
          <w:lang w:eastAsia="en-GB"/>
        </w:rPr>
        <w:t xml:space="preserve">eader focused on talking about the importance of understanding the influences on the pupil’s behaviour, finding out about the pupil’s individual needs, rebuilding a positive relationship and supporting the pupil to experience success, </w:t>
      </w:r>
      <w:r w:rsidR="006B0E9E">
        <w:rPr>
          <w:rFonts w:ascii="Calibri" w:eastAsia="Times New Roman" w:hAnsi="Calibri" w:cs="Calibri"/>
          <w:lang w:eastAsia="en-GB"/>
        </w:rPr>
        <w:t xml:space="preserve">in order </w:t>
      </w:r>
      <w:r>
        <w:rPr>
          <w:rFonts w:ascii="Calibri" w:eastAsia="Times New Roman" w:hAnsi="Calibri" w:cs="Calibri"/>
          <w:lang w:eastAsia="en-GB"/>
        </w:rPr>
        <w:t xml:space="preserve">to build their motivation in these lessons. </w:t>
      </w:r>
    </w:p>
    <w:p w14:paraId="40C44096" w14:textId="77777777" w:rsidR="0066660E" w:rsidRDefault="0066660E" w:rsidP="0066660E">
      <w:pPr>
        <w:spacing w:after="0" w:line="240" w:lineRule="auto"/>
        <w:textAlignment w:val="baseline"/>
        <w:rPr>
          <w:rFonts w:ascii="Calibri" w:eastAsia="Times New Roman" w:hAnsi="Calibri" w:cs="Calibri"/>
          <w:lang w:eastAsia="en-GB"/>
        </w:rPr>
      </w:pPr>
    </w:p>
    <w:p w14:paraId="43EE83FF" w14:textId="77777777"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To support staff to undertake this process, the school uses the graduated approach (DfE, 2015) to support pupils whose behaviour and learning may need tailored support. The head of department guides the teacher through the stages of the graduated approach to find a tailored way of supporting the pupil’s behaviour and learning. </w:t>
      </w:r>
    </w:p>
    <w:p w14:paraId="304AAEBF" w14:textId="77777777" w:rsidR="0066660E" w:rsidRDefault="0066660E" w:rsidP="0066660E">
      <w:pPr>
        <w:spacing w:after="0" w:line="240" w:lineRule="auto"/>
        <w:textAlignment w:val="baseline"/>
        <w:rPr>
          <w:rFonts w:ascii="Calibri" w:eastAsia="Times New Roman" w:hAnsi="Calibri" w:cs="Calibri"/>
          <w:lang w:eastAsia="en-GB"/>
        </w:rPr>
      </w:pPr>
    </w:p>
    <w:p w14:paraId="3C1E9873" w14:textId="77777777" w:rsidR="0066660E" w:rsidRPr="00AE3FE4" w:rsidRDefault="0066660E" w:rsidP="0066660E">
      <w:pPr>
        <w:spacing w:after="0" w:line="240" w:lineRule="auto"/>
        <w:textAlignment w:val="baseline"/>
        <w:rPr>
          <w:rFonts w:ascii="Calibri" w:eastAsia="Times New Roman" w:hAnsi="Calibri" w:cs="Calibri"/>
          <w:b/>
          <w:bCs/>
          <w:lang w:eastAsia="en-GB"/>
        </w:rPr>
      </w:pPr>
      <w:r w:rsidRPr="00AE3FE4">
        <w:rPr>
          <w:rFonts w:ascii="Calibri" w:eastAsia="Times New Roman" w:hAnsi="Calibri" w:cs="Calibri"/>
          <w:b/>
          <w:bCs/>
          <w:lang w:eastAsia="en-GB"/>
        </w:rPr>
        <w:t>Assess</w:t>
      </w:r>
    </w:p>
    <w:p w14:paraId="7CCB3D0E" w14:textId="21AD9B19"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To begin with</w:t>
      </w:r>
      <w:r w:rsidR="006B0E9E">
        <w:rPr>
          <w:rFonts w:ascii="Calibri" w:eastAsia="Times New Roman" w:hAnsi="Calibri" w:cs="Calibri"/>
          <w:lang w:eastAsia="en-GB"/>
        </w:rPr>
        <w:t>,</w:t>
      </w:r>
      <w:r>
        <w:rPr>
          <w:rFonts w:ascii="Calibri" w:eastAsia="Times New Roman" w:hAnsi="Calibri" w:cs="Calibri"/>
          <w:lang w:eastAsia="en-GB"/>
        </w:rPr>
        <w:t xml:space="preserve"> the leader and teacher considered the immediate context. The teacher was delivering a biology unit, which was focused on cell biology and mutations. The head of department looked at the pupil’s behaviour data and found that the change in behaviour was only linked to these science lessons and only began around the beginning of this scheme of learning. </w:t>
      </w:r>
    </w:p>
    <w:p w14:paraId="1BF234A7" w14:textId="77777777" w:rsidR="0066660E" w:rsidRDefault="0066660E" w:rsidP="0066660E">
      <w:pPr>
        <w:spacing w:after="0" w:line="240" w:lineRule="auto"/>
        <w:textAlignment w:val="baseline"/>
        <w:rPr>
          <w:rFonts w:ascii="Calibri" w:eastAsia="Times New Roman" w:hAnsi="Calibri" w:cs="Calibri"/>
          <w:lang w:eastAsia="en-GB"/>
        </w:rPr>
      </w:pPr>
    </w:p>
    <w:p w14:paraId="35DABA2B" w14:textId="04DED0A9"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The school leader and teacher looked at the pupil’s book, to work out if there were any barriers to learning. From the book it was clear that the pupil’s previous learning activities demonstrated a higher level of understanding than the learning in the lessons since the pupil’s behaviour had started triggering the behaviour system. They also looked at the records of behaviour incidents</w:t>
      </w:r>
      <w:r w:rsidR="00D36A23">
        <w:rPr>
          <w:rFonts w:ascii="Calibri" w:eastAsia="Times New Roman" w:hAnsi="Calibri" w:cs="Calibri"/>
          <w:lang w:eastAsia="en-GB"/>
        </w:rPr>
        <w:t>;</w:t>
      </w:r>
      <w:r>
        <w:rPr>
          <w:rFonts w:ascii="Calibri" w:eastAsia="Times New Roman" w:hAnsi="Calibri" w:cs="Calibri"/>
          <w:lang w:eastAsia="en-GB"/>
        </w:rPr>
        <w:t xml:space="preserve"> there was a pattern. The pupil began</w:t>
      </w:r>
      <w:r w:rsidR="00D36A23">
        <w:rPr>
          <w:rFonts w:ascii="Calibri" w:eastAsia="Times New Roman" w:hAnsi="Calibri" w:cs="Calibri"/>
          <w:lang w:eastAsia="en-GB"/>
        </w:rPr>
        <w:t xml:space="preserve"> by</w:t>
      </w:r>
      <w:r>
        <w:rPr>
          <w:rFonts w:ascii="Calibri" w:eastAsia="Times New Roman" w:hAnsi="Calibri" w:cs="Calibri"/>
          <w:lang w:eastAsia="en-GB"/>
        </w:rPr>
        <w:t xml:space="preserve"> being disengaged in the lessons, however</w:t>
      </w:r>
      <w:r w:rsidR="00D36A23">
        <w:rPr>
          <w:rFonts w:ascii="Calibri" w:eastAsia="Times New Roman" w:hAnsi="Calibri" w:cs="Calibri"/>
          <w:lang w:eastAsia="en-GB"/>
        </w:rPr>
        <w:t>,</w:t>
      </w:r>
      <w:r>
        <w:rPr>
          <w:rFonts w:ascii="Calibri" w:eastAsia="Times New Roman" w:hAnsi="Calibri" w:cs="Calibri"/>
          <w:lang w:eastAsia="en-GB"/>
        </w:rPr>
        <w:t xml:space="preserve"> when the teachers used least intrusive approaches</w:t>
      </w:r>
      <w:r w:rsidR="00D36A23">
        <w:rPr>
          <w:rFonts w:ascii="Calibri" w:eastAsia="Times New Roman" w:hAnsi="Calibri" w:cs="Calibri"/>
          <w:lang w:eastAsia="en-GB"/>
        </w:rPr>
        <w:t>,</w:t>
      </w:r>
      <w:r>
        <w:rPr>
          <w:rFonts w:ascii="Calibri" w:eastAsia="Times New Roman" w:hAnsi="Calibri" w:cs="Calibri"/>
          <w:lang w:eastAsia="en-GB"/>
        </w:rPr>
        <w:t xml:space="preserve"> the pupil’s behaviour escalated, leading to more confrontational and challenging behaviours. Challenging behaviours were being responded to in line with the school’s behaviour policy. </w:t>
      </w:r>
    </w:p>
    <w:p w14:paraId="2324D2BF" w14:textId="77777777" w:rsidR="0066660E" w:rsidRDefault="0066660E" w:rsidP="0066660E">
      <w:pPr>
        <w:spacing w:after="0" w:line="240" w:lineRule="auto"/>
        <w:textAlignment w:val="baseline"/>
        <w:rPr>
          <w:rFonts w:ascii="Calibri" w:eastAsia="Times New Roman" w:hAnsi="Calibri" w:cs="Calibri"/>
          <w:lang w:eastAsia="en-GB"/>
        </w:rPr>
      </w:pPr>
    </w:p>
    <w:p w14:paraId="56B5BC08" w14:textId="77777777"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The teacher reflected that there were several gaps in the pupil’s knowledge</w:t>
      </w:r>
      <w:r w:rsidRPr="3903DCCA">
        <w:rPr>
          <w:rFonts w:ascii="Calibri" w:eastAsia="Times New Roman" w:hAnsi="Calibri" w:cs="Calibri"/>
          <w:lang w:eastAsia="en-GB"/>
        </w:rPr>
        <w:t>,</w:t>
      </w:r>
      <w:r>
        <w:rPr>
          <w:rFonts w:ascii="Calibri" w:eastAsia="Times New Roman" w:hAnsi="Calibri" w:cs="Calibri"/>
          <w:lang w:eastAsia="en-GB"/>
        </w:rPr>
        <w:t xml:space="preserve"> as a result of being removed from some lessons. The leader and teacher also considered whether there were environmental triggers which were causing the pupil’s disengaged behaviours. The teacher reflected that the behaviour tended to be triggered when the pupils began their independent learning. </w:t>
      </w:r>
    </w:p>
    <w:p w14:paraId="14FB6629" w14:textId="77777777" w:rsidR="0066660E" w:rsidRDefault="0066660E" w:rsidP="0066660E">
      <w:pPr>
        <w:spacing w:after="0" w:line="240" w:lineRule="auto"/>
        <w:textAlignment w:val="baseline"/>
        <w:rPr>
          <w:rFonts w:ascii="Calibri" w:eastAsia="Times New Roman" w:hAnsi="Calibri" w:cs="Calibri"/>
          <w:lang w:eastAsia="en-GB"/>
        </w:rPr>
      </w:pPr>
    </w:p>
    <w:p w14:paraId="0B8AF1EA" w14:textId="77777777" w:rsidR="0066660E" w:rsidRPr="00AF7C8D" w:rsidRDefault="0066660E" w:rsidP="0066660E">
      <w:pPr>
        <w:spacing w:after="0" w:line="240" w:lineRule="auto"/>
        <w:textAlignment w:val="baseline"/>
        <w:rPr>
          <w:rFonts w:ascii="Calibri" w:eastAsia="Times New Roman" w:hAnsi="Calibri" w:cs="Calibri"/>
          <w:b/>
          <w:bCs/>
          <w:lang w:eastAsia="en-GB"/>
        </w:rPr>
      </w:pPr>
      <w:r w:rsidRPr="00AF7C8D">
        <w:rPr>
          <w:rFonts w:ascii="Calibri" w:eastAsia="Times New Roman" w:hAnsi="Calibri" w:cs="Calibri"/>
          <w:b/>
          <w:bCs/>
          <w:lang w:eastAsia="en-GB"/>
        </w:rPr>
        <w:t xml:space="preserve">Plan </w:t>
      </w:r>
    </w:p>
    <w:p w14:paraId="6C6F4844" w14:textId="77777777"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leader supported the teacher to create a plan to support this pupil. The leader and teacher focused on small manageable changes, which appeared to match the inferences they had made from the pupil’s book and behaviour data.  </w:t>
      </w:r>
    </w:p>
    <w:p w14:paraId="043443A1" w14:textId="77777777" w:rsidR="0066660E" w:rsidRPr="00BD23CA" w:rsidRDefault="0066660E" w:rsidP="00BD23CA">
      <w:pPr>
        <w:pStyle w:val="Coralbullets"/>
        <w:rPr>
          <w:lang w:eastAsia="en-GB"/>
        </w:rPr>
      </w:pPr>
      <w:r w:rsidRPr="00BD23CA">
        <w:rPr>
          <w:lang w:eastAsia="en-GB"/>
        </w:rPr>
        <w:t xml:space="preserve">The teacher printed the relevant sections of the knowledge organiser and stuck them in the pupil’s book to scaffold their learning in lessons which relied on prior knowledge they had missed. </w:t>
      </w:r>
    </w:p>
    <w:p w14:paraId="641332C1" w14:textId="77777777" w:rsidR="0066660E" w:rsidRPr="00BD23CA" w:rsidRDefault="0066660E" w:rsidP="00BD23CA">
      <w:pPr>
        <w:pStyle w:val="Coralbullets"/>
        <w:rPr>
          <w:lang w:eastAsia="en-GB"/>
        </w:rPr>
      </w:pPr>
      <w:r w:rsidRPr="00BD23CA">
        <w:rPr>
          <w:lang w:eastAsia="en-GB"/>
        </w:rPr>
        <w:t xml:space="preserve">When the teacher began the independent learning activity, they immediately visited this pupil to quietly check that they were ready to begin and offer support and clarification. </w:t>
      </w:r>
    </w:p>
    <w:p w14:paraId="4F8F09F4" w14:textId="77777777" w:rsidR="0066660E" w:rsidRPr="00BD23CA" w:rsidRDefault="0066660E" w:rsidP="00BD23CA">
      <w:pPr>
        <w:pStyle w:val="Coralbullets"/>
        <w:rPr>
          <w:lang w:eastAsia="en-GB"/>
        </w:rPr>
      </w:pPr>
      <w:r w:rsidRPr="00BD23CA">
        <w:rPr>
          <w:lang w:eastAsia="en-GB"/>
        </w:rPr>
        <w:lastRenderedPageBreak/>
        <w:t xml:space="preserve">The teacher noticed and reinforced when the pupil was being successful in lessons. </w:t>
      </w:r>
    </w:p>
    <w:p w14:paraId="3D7DA870" w14:textId="77777777" w:rsidR="0066660E" w:rsidRPr="00BD23CA" w:rsidRDefault="0066660E" w:rsidP="00BD23CA">
      <w:pPr>
        <w:pStyle w:val="Coralbullets"/>
        <w:rPr>
          <w:lang w:eastAsia="en-GB"/>
        </w:rPr>
      </w:pPr>
      <w:r w:rsidRPr="00BD23CA">
        <w:rPr>
          <w:lang w:eastAsia="en-GB"/>
        </w:rPr>
        <w:t xml:space="preserve">The pupil had some behaviour coaching with a teaching assistant from the science department. In the coaching sessions, they learnt strategies for beginning and engaging with independent learning and how to communicate in line with the school’s behaviour systems. </w:t>
      </w:r>
    </w:p>
    <w:p w14:paraId="18B39F84" w14:textId="77777777" w:rsidR="0066660E" w:rsidRDefault="0066660E" w:rsidP="0066660E">
      <w:pPr>
        <w:spacing w:after="0" w:line="240" w:lineRule="auto"/>
        <w:textAlignment w:val="baseline"/>
        <w:rPr>
          <w:rFonts w:ascii="Calibri" w:eastAsia="Times New Roman" w:hAnsi="Calibri" w:cs="Calibri"/>
          <w:lang w:eastAsia="en-GB"/>
        </w:rPr>
      </w:pPr>
    </w:p>
    <w:p w14:paraId="3DFB41BA" w14:textId="77777777" w:rsidR="0066660E" w:rsidRDefault="0066660E" w:rsidP="0066660E">
      <w:pPr>
        <w:spacing w:after="0" w:line="240" w:lineRule="auto"/>
        <w:textAlignment w:val="baseline"/>
        <w:rPr>
          <w:rFonts w:ascii="Calibri" w:eastAsia="Times New Roman" w:hAnsi="Calibri" w:cs="Calibri"/>
          <w:b/>
          <w:bCs/>
          <w:lang w:eastAsia="en-GB"/>
        </w:rPr>
      </w:pPr>
      <w:r w:rsidRPr="00CB5310">
        <w:rPr>
          <w:rFonts w:ascii="Calibri" w:eastAsia="Times New Roman" w:hAnsi="Calibri" w:cs="Calibri"/>
          <w:b/>
          <w:bCs/>
          <w:lang w:eastAsia="en-GB"/>
        </w:rPr>
        <w:t xml:space="preserve">Do </w:t>
      </w:r>
    </w:p>
    <w:p w14:paraId="6B154DF1" w14:textId="77777777"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head of department, teaching assistant and teacher used and monitored these strategies over a month. After the fortnight they met to review the early effectiveness of the approach. </w:t>
      </w:r>
    </w:p>
    <w:p w14:paraId="2B5BFA6F" w14:textId="77777777" w:rsidR="0066660E" w:rsidRDefault="0066660E" w:rsidP="0066660E">
      <w:pPr>
        <w:spacing w:after="0" w:line="240" w:lineRule="auto"/>
        <w:textAlignment w:val="baseline"/>
        <w:rPr>
          <w:rFonts w:ascii="Calibri" w:eastAsia="Times New Roman" w:hAnsi="Calibri" w:cs="Calibri"/>
          <w:lang w:eastAsia="en-GB"/>
        </w:rPr>
      </w:pPr>
    </w:p>
    <w:p w14:paraId="02A32CC0" w14:textId="77777777" w:rsidR="0066660E" w:rsidRPr="006F4DE5" w:rsidRDefault="0066660E" w:rsidP="0066660E">
      <w:pPr>
        <w:spacing w:after="0" w:line="240" w:lineRule="auto"/>
        <w:textAlignment w:val="baseline"/>
        <w:rPr>
          <w:rFonts w:ascii="Calibri" w:eastAsia="Times New Roman" w:hAnsi="Calibri" w:cs="Calibri"/>
          <w:b/>
          <w:bCs/>
          <w:lang w:eastAsia="en-GB"/>
        </w:rPr>
      </w:pPr>
      <w:r w:rsidRPr="006F4DE5">
        <w:rPr>
          <w:rFonts w:ascii="Calibri" w:eastAsia="Times New Roman" w:hAnsi="Calibri" w:cs="Calibri"/>
          <w:b/>
          <w:bCs/>
          <w:lang w:eastAsia="en-GB"/>
        </w:rPr>
        <w:t xml:space="preserve">Review </w:t>
      </w:r>
    </w:p>
    <w:p w14:paraId="48F86C9C" w14:textId="55F99416"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feedback from behaviour coaching was that the pupil had a range of strategies for managing independent learning and had demonstrated that they were able to communicate clearly, politely and respectfully in line with the school’s behaviour policy. The </w:t>
      </w:r>
      <w:r w:rsidRPr="620D4CD6">
        <w:rPr>
          <w:rFonts w:ascii="Calibri" w:eastAsia="Times New Roman" w:hAnsi="Calibri" w:cs="Calibri"/>
          <w:lang w:eastAsia="en-GB"/>
        </w:rPr>
        <w:t>teaching assistant</w:t>
      </w:r>
      <w:r>
        <w:rPr>
          <w:rFonts w:ascii="Calibri" w:eastAsia="Times New Roman" w:hAnsi="Calibri" w:cs="Calibri"/>
          <w:lang w:eastAsia="en-GB"/>
        </w:rPr>
        <w:t xml:space="preserve"> reflected that they did not think the coaching </w:t>
      </w:r>
      <w:r w:rsidRPr="620D4CD6">
        <w:rPr>
          <w:rFonts w:ascii="Calibri" w:eastAsia="Times New Roman" w:hAnsi="Calibri" w:cs="Calibri"/>
          <w:lang w:eastAsia="en-GB"/>
        </w:rPr>
        <w:t>was necessary to</w:t>
      </w:r>
      <w:r>
        <w:rPr>
          <w:rFonts w:ascii="Calibri" w:eastAsia="Times New Roman" w:hAnsi="Calibri" w:cs="Calibri"/>
          <w:lang w:eastAsia="en-GB"/>
        </w:rPr>
        <w:t xml:space="preserve"> support the pupil to change their behaviour and perhaps there was an unknown influence, which the leader and teacher hadn’t identified. The teacher reflected that the pupil was engaging with more of the learning activities. However, </w:t>
      </w:r>
      <w:r w:rsidRPr="620D4CD6">
        <w:rPr>
          <w:rFonts w:ascii="Calibri" w:eastAsia="Times New Roman" w:hAnsi="Calibri" w:cs="Calibri"/>
          <w:lang w:eastAsia="en-GB"/>
        </w:rPr>
        <w:t>in</w:t>
      </w:r>
      <w:r>
        <w:rPr>
          <w:rFonts w:ascii="Calibri" w:eastAsia="Times New Roman" w:hAnsi="Calibri" w:cs="Calibri"/>
          <w:lang w:eastAsia="en-GB"/>
        </w:rPr>
        <w:t xml:space="preserve"> one science lesson</w:t>
      </w:r>
      <w:r w:rsidR="003A71D9">
        <w:rPr>
          <w:rFonts w:ascii="Calibri" w:eastAsia="Times New Roman" w:hAnsi="Calibri" w:cs="Calibri"/>
          <w:lang w:eastAsia="en-GB"/>
        </w:rPr>
        <w:t>,</w:t>
      </w:r>
      <w:r w:rsidRPr="620D4CD6">
        <w:rPr>
          <w:rFonts w:ascii="Calibri" w:eastAsia="Times New Roman" w:hAnsi="Calibri" w:cs="Calibri"/>
          <w:lang w:eastAsia="en-GB"/>
        </w:rPr>
        <w:t xml:space="preserve"> the pupil’s behaviour </w:t>
      </w:r>
      <w:r w:rsidR="0084637F">
        <w:rPr>
          <w:rFonts w:ascii="Calibri" w:eastAsia="Times New Roman" w:hAnsi="Calibri" w:cs="Calibri"/>
          <w:lang w:eastAsia="en-GB"/>
        </w:rPr>
        <w:t xml:space="preserve">escalated </w:t>
      </w:r>
      <w:r w:rsidRPr="620D4CD6">
        <w:rPr>
          <w:rFonts w:ascii="Calibri" w:eastAsia="Times New Roman" w:hAnsi="Calibri" w:cs="Calibri"/>
          <w:lang w:eastAsia="en-GB"/>
        </w:rPr>
        <w:t>and the</w:t>
      </w:r>
      <w:r>
        <w:rPr>
          <w:rFonts w:ascii="Calibri" w:eastAsia="Times New Roman" w:hAnsi="Calibri" w:cs="Calibri"/>
          <w:lang w:eastAsia="en-GB"/>
        </w:rPr>
        <w:t xml:space="preserve"> pupil was removed from the lesson. </w:t>
      </w:r>
    </w:p>
    <w:p w14:paraId="7D6B729D" w14:textId="77777777" w:rsidR="0066660E" w:rsidRDefault="0066660E" w:rsidP="0066660E">
      <w:pPr>
        <w:spacing w:after="0" w:line="240" w:lineRule="auto"/>
        <w:textAlignment w:val="baseline"/>
        <w:rPr>
          <w:rFonts w:ascii="Calibri" w:eastAsia="Times New Roman" w:hAnsi="Calibri" w:cs="Calibri"/>
          <w:lang w:eastAsia="en-GB"/>
        </w:rPr>
      </w:pPr>
    </w:p>
    <w:p w14:paraId="1E18EEFE" w14:textId="212C5C7B" w:rsidR="0066660E" w:rsidRDefault="0066660E" w:rsidP="0066660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pupil had another science teacher, who delivered their chemistry lessons. When this teacher saw that the pupil has been removed from the biology lesson, they </w:t>
      </w:r>
      <w:r w:rsidRPr="620D4CD6">
        <w:rPr>
          <w:rFonts w:ascii="Calibri" w:eastAsia="Times New Roman" w:hAnsi="Calibri" w:cs="Calibri"/>
          <w:lang w:eastAsia="en-GB"/>
        </w:rPr>
        <w:t>approached</w:t>
      </w:r>
      <w:r>
        <w:rPr>
          <w:rFonts w:ascii="Calibri" w:eastAsia="Times New Roman" w:hAnsi="Calibri" w:cs="Calibri"/>
          <w:lang w:eastAsia="en-GB"/>
        </w:rPr>
        <w:t xml:space="preserve"> the head of department.  The teacher </w:t>
      </w:r>
      <w:r w:rsidRPr="620D4CD6">
        <w:rPr>
          <w:rFonts w:ascii="Calibri" w:eastAsia="Times New Roman" w:hAnsi="Calibri" w:cs="Calibri"/>
          <w:lang w:eastAsia="en-GB"/>
        </w:rPr>
        <w:t>shared</w:t>
      </w:r>
      <w:r>
        <w:rPr>
          <w:rFonts w:ascii="Calibri" w:eastAsia="Times New Roman" w:hAnsi="Calibri" w:cs="Calibri"/>
          <w:lang w:eastAsia="en-GB"/>
        </w:rPr>
        <w:t xml:space="preserve"> that the pupil ha</w:t>
      </w:r>
      <w:r w:rsidR="003A71D9">
        <w:rPr>
          <w:rFonts w:ascii="Calibri" w:eastAsia="Times New Roman" w:hAnsi="Calibri" w:cs="Calibri"/>
          <w:lang w:eastAsia="en-GB"/>
        </w:rPr>
        <w:t>d</w:t>
      </w:r>
      <w:r>
        <w:rPr>
          <w:rFonts w:ascii="Calibri" w:eastAsia="Times New Roman" w:hAnsi="Calibri" w:cs="Calibri"/>
          <w:lang w:eastAsia="en-GB"/>
        </w:rPr>
        <w:t xml:space="preserve"> recently disclosed that a close member of their family</w:t>
      </w:r>
      <w:r w:rsidR="00895481">
        <w:rPr>
          <w:rFonts w:ascii="Calibri" w:eastAsia="Times New Roman" w:hAnsi="Calibri" w:cs="Calibri"/>
          <w:lang w:eastAsia="en-GB"/>
        </w:rPr>
        <w:t xml:space="preserve"> was seriously unwell</w:t>
      </w:r>
      <w:r>
        <w:rPr>
          <w:rFonts w:ascii="Calibri" w:eastAsia="Times New Roman" w:hAnsi="Calibri" w:cs="Calibri"/>
          <w:lang w:eastAsia="en-GB"/>
        </w:rPr>
        <w:t xml:space="preserve">. The pupil had shared that they were finding all lessons, but particularly their biology lessons, hard and emotional as a result of their current life circumstances. The pupil </w:t>
      </w:r>
      <w:r w:rsidR="0071642A">
        <w:rPr>
          <w:rFonts w:ascii="Calibri" w:eastAsia="Times New Roman" w:hAnsi="Calibri" w:cs="Calibri"/>
          <w:lang w:eastAsia="en-GB"/>
        </w:rPr>
        <w:t>had</w:t>
      </w:r>
      <w:r>
        <w:rPr>
          <w:rFonts w:ascii="Calibri" w:eastAsia="Times New Roman" w:hAnsi="Calibri" w:cs="Calibri"/>
          <w:lang w:eastAsia="en-GB"/>
        </w:rPr>
        <w:t xml:space="preserve"> shared that they d</w:t>
      </w:r>
      <w:r w:rsidR="0071642A">
        <w:rPr>
          <w:rFonts w:ascii="Calibri" w:eastAsia="Times New Roman" w:hAnsi="Calibri" w:cs="Calibri"/>
          <w:lang w:eastAsia="en-GB"/>
        </w:rPr>
        <w:t>idn</w:t>
      </w:r>
      <w:r>
        <w:rPr>
          <w:rFonts w:ascii="Calibri" w:eastAsia="Times New Roman" w:hAnsi="Calibri" w:cs="Calibri"/>
          <w:lang w:eastAsia="en-GB"/>
        </w:rPr>
        <w:t xml:space="preserve">’t feel comfortable sharing this with all of their teachers, but they want help and support, because getting into trouble isn’t making them feel better. </w:t>
      </w:r>
    </w:p>
    <w:p w14:paraId="0AF9C270" w14:textId="211E5D5D" w:rsidR="00AE58FF" w:rsidRDefault="00AE58FF" w:rsidP="00946474">
      <w:pPr>
        <w:spacing w:line="254" w:lineRule="auto"/>
        <w:rPr>
          <w:rFonts w:ascii="Calibri" w:eastAsia="Times New Roman" w:hAnsi="Calibri" w:cs="Calibri"/>
          <w:b/>
          <w:bCs/>
          <w:lang w:eastAsia="en-GB"/>
        </w:rPr>
      </w:pPr>
    </w:p>
    <w:p w14:paraId="52A1652E" w14:textId="77777777" w:rsidR="0066660E" w:rsidRDefault="0066660E" w:rsidP="00946474">
      <w:pPr>
        <w:spacing w:line="254" w:lineRule="auto"/>
        <w:rPr>
          <w:rFonts w:ascii="Calibri" w:eastAsia="Times New Roman" w:hAnsi="Calibri" w:cs="Calibri"/>
          <w:b/>
          <w:bCs/>
          <w:lang w:eastAsia="en-GB"/>
        </w:rPr>
      </w:pPr>
    </w:p>
    <w:p w14:paraId="43AFCBA7" w14:textId="77777777" w:rsidR="0066660E" w:rsidRDefault="0066660E" w:rsidP="00946474">
      <w:pPr>
        <w:spacing w:line="254" w:lineRule="auto"/>
        <w:rPr>
          <w:rFonts w:ascii="Calibri" w:eastAsia="Times New Roman" w:hAnsi="Calibri" w:cs="Calibri"/>
          <w:b/>
          <w:bCs/>
          <w:lang w:eastAsia="en-GB"/>
        </w:rPr>
      </w:pPr>
    </w:p>
    <w:p w14:paraId="7761AE6B" w14:textId="77777777" w:rsidR="0066660E" w:rsidRDefault="0066660E" w:rsidP="00946474">
      <w:pPr>
        <w:spacing w:line="254" w:lineRule="auto"/>
        <w:rPr>
          <w:rFonts w:ascii="Calibri" w:eastAsia="Times New Roman" w:hAnsi="Calibri" w:cs="Calibri"/>
          <w:b/>
          <w:bCs/>
          <w:lang w:eastAsia="en-GB"/>
        </w:rPr>
      </w:pPr>
    </w:p>
    <w:p w14:paraId="6B4DF95C" w14:textId="77777777" w:rsidR="0066660E" w:rsidRDefault="0066660E" w:rsidP="00946474">
      <w:pPr>
        <w:spacing w:line="254" w:lineRule="auto"/>
        <w:rPr>
          <w:rFonts w:ascii="Calibri" w:eastAsia="Times New Roman" w:hAnsi="Calibri" w:cs="Calibri"/>
          <w:b/>
          <w:bCs/>
          <w:lang w:eastAsia="en-GB"/>
        </w:rPr>
      </w:pPr>
    </w:p>
    <w:p w14:paraId="02C6B447" w14:textId="77777777" w:rsidR="0066660E" w:rsidRDefault="0066660E" w:rsidP="00946474">
      <w:pPr>
        <w:spacing w:line="254" w:lineRule="auto"/>
        <w:rPr>
          <w:rFonts w:ascii="Calibri" w:eastAsia="Times New Roman" w:hAnsi="Calibri" w:cs="Calibri"/>
          <w:b/>
          <w:bCs/>
          <w:lang w:eastAsia="en-GB"/>
        </w:rPr>
      </w:pPr>
    </w:p>
    <w:p w14:paraId="14EA88AF" w14:textId="77777777" w:rsidR="0066660E" w:rsidRDefault="0066660E" w:rsidP="00946474">
      <w:pPr>
        <w:spacing w:line="254" w:lineRule="auto"/>
        <w:rPr>
          <w:rFonts w:ascii="Calibri" w:eastAsia="Times New Roman" w:hAnsi="Calibri" w:cs="Calibri"/>
          <w:b/>
          <w:bCs/>
          <w:lang w:eastAsia="en-GB"/>
        </w:rPr>
      </w:pPr>
    </w:p>
    <w:p w14:paraId="4DB939AF" w14:textId="77777777" w:rsidR="0066660E" w:rsidRDefault="0066660E" w:rsidP="00946474">
      <w:pPr>
        <w:spacing w:line="254" w:lineRule="auto"/>
        <w:rPr>
          <w:rFonts w:ascii="Calibri" w:eastAsia="Times New Roman" w:hAnsi="Calibri" w:cs="Calibri"/>
          <w:b/>
          <w:bCs/>
          <w:lang w:eastAsia="en-GB"/>
        </w:rPr>
      </w:pPr>
    </w:p>
    <w:p w14:paraId="0FCBF164" w14:textId="77777777" w:rsidR="0066660E" w:rsidRDefault="0066660E" w:rsidP="00946474">
      <w:pPr>
        <w:spacing w:line="254" w:lineRule="auto"/>
        <w:rPr>
          <w:rFonts w:ascii="Calibri" w:eastAsia="Times New Roman" w:hAnsi="Calibri" w:cs="Calibri"/>
          <w:b/>
          <w:bCs/>
          <w:lang w:eastAsia="en-GB"/>
        </w:rPr>
      </w:pPr>
    </w:p>
    <w:p w14:paraId="5ABC946A" w14:textId="77777777" w:rsidR="0066660E" w:rsidRDefault="0066660E" w:rsidP="00946474">
      <w:pPr>
        <w:spacing w:line="254" w:lineRule="auto"/>
        <w:rPr>
          <w:rFonts w:ascii="Calibri" w:eastAsia="Times New Roman" w:hAnsi="Calibri" w:cs="Calibri"/>
          <w:b/>
          <w:bCs/>
          <w:lang w:eastAsia="en-GB"/>
        </w:rPr>
      </w:pPr>
    </w:p>
    <w:p w14:paraId="1FBA7A7C" w14:textId="77777777" w:rsidR="0066660E" w:rsidRDefault="0066660E" w:rsidP="00946474">
      <w:pPr>
        <w:spacing w:line="254" w:lineRule="auto"/>
        <w:rPr>
          <w:rFonts w:ascii="Calibri" w:eastAsia="Times New Roman" w:hAnsi="Calibri" w:cs="Calibri"/>
          <w:b/>
          <w:bCs/>
          <w:lang w:eastAsia="en-GB"/>
        </w:rPr>
      </w:pPr>
    </w:p>
    <w:p w14:paraId="36AC8CB7" w14:textId="77777777" w:rsidR="0066660E" w:rsidRDefault="0066660E" w:rsidP="00946474">
      <w:pPr>
        <w:spacing w:line="254" w:lineRule="auto"/>
        <w:rPr>
          <w:rFonts w:ascii="Calibri" w:eastAsia="Times New Roman" w:hAnsi="Calibri" w:cs="Calibri"/>
          <w:b/>
          <w:bCs/>
          <w:lang w:eastAsia="en-GB"/>
        </w:rPr>
      </w:pPr>
    </w:p>
    <w:p w14:paraId="340C2278" w14:textId="77777777" w:rsidR="0066660E" w:rsidRDefault="0066660E" w:rsidP="00946474">
      <w:pPr>
        <w:spacing w:line="254" w:lineRule="auto"/>
        <w:rPr>
          <w:rFonts w:ascii="Calibri" w:eastAsia="Times New Roman" w:hAnsi="Calibri" w:cs="Calibri"/>
          <w:b/>
          <w:bCs/>
          <w:lang w:eastAsia="en-GB"/>
        </w:rPr>
      </w:pPr>
    </w:p>
    <w:p w14:paraId="35F1F0A4" w14:textId="77777777" w:rsidR="0066660E" w:rsidRDefault="0066660E" w:rsidP="00946474">
      <w:pPr>
        <w:spacing w:line="254" w:lineRule="auto"/>
        <w:rPr>
          <w:rFonts w:ascii="Calibri" w:eastAsia="Times New Roman" w:hAnsi="Calibri" w:cs="Calibri"/>
          <w:b/>
          <w:bCs/>
          <w:lang w:eastAsia="en-GB"/>
        </w:rPr>
      </w:pPr>
    </w:p>
    <w:p w14:paraId="68463AE4" w14:textId="77777777" w:rsidR="0066660E" w:rsidRDefault="0066660E" w:rsidP="00946474">
      <w:pPr>
        <w:spacing w:line="254" w:lineRule="auto"/>
        <w:rPr>
          <w:rFonts w:ascii="Calibri" w:eastAsia="Times New Roman" w:hAnsi="Calibri" w:cs="Calibri"/>
          <w:b/>
          <w:bCs/>
          <w:lang w:eastAsia="en-GB"/>
        </w:rPr>
      </w:pPr>
    </w:p>
    <w:p w14:paraId="4203B354" w14:textId="57A4CC80" w:rsidR="003F160C" w:rsidRPr="00AE58FF" w:rsidRDefault="003E4154" w:rsidP="00946474">
      <w:pPr>
        <w:spacing w:line="254" w:lineRule="auto"/>
        <w:rPr>
          <w:rFonts w:ascii="Calibri" w:eastAsia="Times New Roman" w:hAnsi="Calibri" w:cs="Calibri"/>
          <w:b/>
          <w:bCs/>
          <w:lang w:eastAsia="en-GB"/>
        </w:rPr>
      </w:pPr>
      <w:r w:rsidRPr="34B40954">
        <w:rPr>
          <w:rFonts w:ascii="Calibri" w:eastAsia="+mn-ea" w:hAnsi="Calibri" w:cs="+mn-cs"/>
          <w:b/>
          <w:bCs/>
          <w:kern w:val="24"/>
          <w:lang w:eastAsia="en-GB"/>
        </w:rPr>
        <w:lastRenderedPageBreak/>
        <w:t xml:space="preserve">Task: </w:t>
      </w:r>
      <w:r w:rsidR="00C44C2F" w:rsidRPr="59AFFE23">
        <w:rPr>
          <w:rFonts w:ascii="Calibri" w:eastAsia="+mn-ea" w:hAnsi="Calibri" w:cs="+mn-cs"/>
          <w:kern w:val="24"/>
          <w:lang w:eastAsia="en-GB"/>
        </w:rPr>
        <w:t>Respond to the following question</w:t>
      </w:r>
      <w:r w:rsidR="00F47016">
        <w:rPr>
          <w:rFonts w:ascii="Calibri" w:eastAsia="+mn-ea" w:hAnsi="Calibri" w:cs="+mn-cs"/>
          <w:kern w:val="24"/>
          <w:lang w:eastAsia="en-GB"/>
        </w:rPr>
        <w:t>s</w:t>
      </w:r>
      <w:r w:rsidR="00C44C2F" w:rsidRPr="59AFFE23">
        <w:rPr>
          <w:rFonts w:ascii="Calibri" w:eastAsia="+mn-ea" w:hAnsi="Calibri" w:cs="+mn-cs"/>
          <w:kern w:val="24"/>
          <w:lang w:eastAsia="en-GB"/>
        </w:rPr>
        <w:t xml:space="preserve"> independently.</w:t>
      </w:r>
    </w:p>
    <w:p w14:paraId="4762F27B" w14:textId="5237C15F" w:rsidR="005F35F8" w:rsidRDefault="000F6A1E" w:rsidP="00946474">
      <w:pPr>
        <w:spacing w:line="254" w:lineRule="auto"/>
        <w:contextualSpacing/>
        <w:rPr>
          <w:rFonts w:ascii="Calibri" w:eastAsia="+mn-ea" w:hAnsi="Calibri" w:cs="+mn-cs"/>
          <w:kern w:val="24"/>
          <w:szCs w:val="28"/>
          <w:lang w:eastAsia="en-GB"/>
        </w:rPr>
      </w:pPr>
      <w:r>
        <w:rPr>
          <w:noProof/>
          <w:lang w:eastAsia="en-GB"/>
        </w:rPr>
        <mc:AlternateContent>
          <mc:Choice Requires="wps">
            <w:drawing>
              <wp:anchor distT="0" distB="0" distL="114300" distR="114300" simplePos="0" relativeHeight="251658245" behindDoc="0" locked="0" layoutInCell="1" allowOverlap="1" wp14:anchorId="36B4FEB9" wp14:editId="5C59047A">
                <wp:simplePos x="0" y="0"/>
                <wp:positionH relativeFrom="margin">
                  <wp:posOffset>5080</wp:posOffset>
                </wp:positionH>
                <wp:positionV relativeFrom="paragraph">
                  <wp:posOffset>12617</wp:posOffset>
                </wp:positionV>
                <wp:extent cx="6290088" cy="1304014"/>
                <wp:effectExtent l="0" t="0" r="15875" b="10795"/>
                <wp:wrapNone/>
                <wp:docPr id="3" name="Rectangle 15"/>
                <wp:cNvGraphicFramePr/>
                <a:graphic xmlns:a="http://schemas.openxmlformats.org/drawingml/2006/main">
                  <a:graphicData uri="http://schemas.microsoft.com/office/word/2010/wordprocessingShape">
                    <wps:wsp>
                      <wps:cNvSpPr/>
                      <wps:spPr>
                        <a:xfrm>
                          <a:off x="0" y="0"/>
                          <a:ext cx="6290088" cy="13040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8B6D1" w14:textId="40024ABB" w:rsidR="0016561E" w:rsidRDefault="0016561E" w:rsidP="0016561E">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Question</w:t>
                            </w:r>
                            <w:r w:rsidR="000F6A1E">
                              <w:rPr>
                                <w:rFonts w:ascii="Calibri" w:eastAsia="+mn-ea" w:hAnsi="Calibri" w:cs="+mn-cs"/>
                                <w:i/>
                                <w:iCs/>
                                <w:color w:val="FFFFFF" w:themeColor="background2"/>
                                <w:kern w:val="24"/>
                              </w:rPr>
                              <w:t>s</w:t>
                            </w:r>
                            <w:r>
                              <w:rPr>
                                <w:rFonts w:ascii="Calibri" w:eastAsia="+mn-ea" w:hAnsi="Calibri" w:cs="+mn-cs"/>
                                <w:i/>
                                <w:iCs/>
                                <w:color w:val="FFFFFF" w:themeColor="background2"/>
                                <w:kern w:val="24"/>
                              </w:rPr>
                              <w:t xml:space="preserve">: </w:t>
                            </w:r>
                          </w:p>
                          <w:p w14:paraId="5B09BB6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Taking into account what you have learned on this course:  </w:t>
                            </w:r>
                          </w:p>
                          <w:p w14:paraId="1F6762F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a) What might be effective about this leader’s decision making?  </w:t>
                            </w:r>
                          </w:p>
                          <w:p w14:paraId="7E6E385E" w14:textId="71BA3396" w:rsidR="00F47016" w:rsidRDefault="00F47016" w:rsidP="00F47016">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0F5A01EC" w14:textId="77777777" w:rsidR="00F47016" w:rsidRDefault="00F47016" w:rsidP="00F47016">
                            <w:pPr>
                              <w:spacing w:after="0" w:line="240" w:lineRule="auto"/>
                              <w:rPr>
                                <w:color w:val="FFFFFF" w:themeColor="background2"/>
                              </w:rPr>
                            </w:pPr>
                          </w:p>
                          <w:p w14:paraId="65757877" w14:textId="062A28B2" w:rsidR="00F47016" w:rsidRPr="00BD3FCE" w:rsidRDefault="00F47016" w:rsidP="00F47016">
                            <w:pPr>
                              <w:spacing w:after="0" w:line="240" w:lineRule="auto"/>
                              <w:rPr>
                                <w:color w:val="FFFFFF" w:themeColor="background2"/>
                              </w:rPr>
                            </w:pPr>
                            <w:r w:rsidRPr="008C5C18">
                              <w:rPr>
                                <w:color w:val="FFFFFF" w:themeColor="background2"/>
                              </w:rPr>
                              <w:t>2. How have you used, or how do you anticipate using</w:t>
                            </w:r>
                            <w:r w:rsidR="007F4778">
                              <w:rPr>
                                <w:color w:val="FFFFFF" w:themeColor="background2"/>
                              </w:rPr>
                              <w:t>,</w:t>
                            </w:r>
                            <w:r w:rsidRPr="008C5C18">
                              <w:rPr>
                                <w:color w:val="FFFFFF" w:themeColor="background2"/>
                              </w:rPr>
                              <w:t xml:space="preserve"> one or more module principles in your decision making?</w:t>
                            </w:r>
                          </w:p>
                          <w:p w14:paraId="4FC6097C" w14:textId="77777777" w:rsidR="0016561E" w:rsidRPr="00BD3FCE" w:rsidRDefault="0016561E" w:rsidP="0016561E">
                            <w:pPr>
                              <w:spacing w:after="0" w:line="240" w:lineRule="auto"/>
                              <w:rPr>
                                <w:color w:val="FFFFFF" w:themeColor="background2"/>
                              </w:rPr>
                            </w:pPr>
                          </w:p>
                          <w:p w14:paraId="063DD208" w14:textId="77777777" w:rsidR="005F35F8" w:rsidRPr="00BD3FCE" w:rsidRDefault="005F35F8" w:rsidP="005F35F8">
                            <w:pPr>
                              <w:spacing w:after="0" w:line="240" w:lineRule="auto"/>
                              <w:rPr>
                                <w:color w:val="FFFFFF" w:themeColor="background2"/>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36B4FEB9" id="_x0000_s1033" style="position:absolute;margin-left:.4pt;margin-top:1pt;width:495.3pt;height:10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" fillcolor="#474c68 [3204]" strokecolor="#232533 [1604]" strokeweight="1pt">
                <v:textbox>
                  <w:txbxContent>
                    <w:p w14:paraId="12C8B6D1" w14:textId="40024ABB" w:rsidR="0016561E" w:rsidRDefault="0016561E" w:rsidP="0016561E">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Question</w:t>
                      </w:r>
                      <w:r w:rsidR="000F6A1E">
                        <w:rPr>
                          <w:rFonts w:ascii="Calibri" w:eastAsia="+mn-ea" w:hAnsi="Calibri" w:cs="+mn-cs"/>
                          <w:i/>
                          <w:iCs/>
                          <w:color w:val="FFFFFF" w:themeColor="background2"/>
                          <w:kern w:val="24"/>
                        </w:rPr>
                        <w:t>s</w:t>
                      </w:r>
                      <w:r>
                        <w:rPr>
                          <w:rFonts w:ascii="Calibri" w:eastAsia="+mn-ea" w:hAnsi="Calibri" w:cs="+mn-cs"/>
                          <w:i/>
                          <w:iCs/>
                          <w:color w:val="FFFFFF" w:themeColor="background2"/>
                          <w:kern w:val="24"/>
                        </w:rPr>
                        <w:t xml:space="preserve">: </w:t>
                      </w:r>
                    </w:p>
                    <w:p w14:paraId="5B09BB6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Taking into account what you have learned on this course:  </w:t>
                      </w:r>
                    </w:p>
                    <w:p w14:paraId="1F6762F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a) What might be effective about this leader’s decision making?  </w:t>
                      </w:r>
                    </w:p>
                    <w:p w14:paraId="7E6E385E" w14:textId="71BA3396" w:rsidR="00F47016" w:rsidRDefault="00F47016" w:rsidP="00F47016">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0F5A01EC" w14:textId="77777777" w:rsidR="00F47016" w:rsidRDefault="00F47016" w:rsidP="00F47016">
                      <w:pPr>
                        <w:spacing w:after="0" w:line="240" w:lineRule="auto"/>
                        <w:rPr>
                          <w:color w:val="FFFFFF" w:themeColor="background2"/>
                        </w:rPr>
                      </w:pPr>
                    </w:p>
                    <w:p w14:paraId="65757877" w14:textId="062A28B2" w:rsidR="00F47016" w:rsidRPr="00BD3FCE" w:rsidRDefault="00F47016" w:rsidP="00F47016">
                      <w:pPr>
                        <w:spacing w:after="0" w:line="240" w:lineRule="auto"/>
                        <w:rPr>
                          <w:color w:val="FFFFFF" w:themeColor="background2"/>
                        </w:rPr>
                      </w:pPr>
                      <w:r w:rsidRPr="008C5C18">
                        <w:rPr>
                          <w:color w:val="FFFFFF" w:themeColor="background2"/>
                        </w:rPr>
                        <w:t>2. How have you used, or how do you anticipate using</w:t>
                      </w:r>
                      <w:r w:rsidR="007F4778">
                        <w:rPr>
                          <w:color w:val="FFFFFF" w:themeColor="background2"/>
                        </w:rPr>
                        <w:t>,</w:t>
                      </w:r>
                      <w:r w:rsidRPr="008C5C18">
                        <w:rPr>
                          <w:color w:val="FFFFFF" w:themeColor="background2"/>
                        </w:rPr>
                        <w:t xml:space="preserve"> one or more module principles in your decision making?</w:t>
                      </w:r>
                    </w:p>
                    <w:p w14:paraId="4FC6097C" w14:textId="77777777" w:rsidR="0016561E" w:rsidRPr="00BD3FCE" w:rsidRDefault="0016561E" w:rsidP="0016561E">
                      <w:pPr>
                        <w:spacing w:after="0" w:line="240" w:lineRule="auto"/>
                        <w:rPr>
                          <w:color w:val="FFFFFF" w:themeColor="background2"/>
                        </w:rPr>
                      </w:pPr>
                    </w:p>
                    <w:p w14:paraId="063DD208" w14:textId="77777777" w:rsidR="005F35F8" w:rsidRPr="00BD3FCE" w:rsidRDefault="005F35F8" w:rsidP="005F35F8">
                      <w:pPr>
                        <w:spacing w:after="0" w:line="240" w:lineRule="auto"/>
                        <w:rPr>
                          <w:color w:val="FFFFFF" w:themeColor="background2"/>
                        </w:rPr>
                      </w:pPr>
                    </w:p>
                  </w:txbxContent>
                </v:textbox>
                <w10:wrap anchorx="margin"/>
              </v:rect>
            </w:pict>
          </mc:Fallback>
        </mc:AlternateContent>
      </w:r>
    </w:p>
    <w:p w14:paraId="45C30028" w14:textId="747909A0" w:rsidR="005F35F8" w:rsidRDefault="005F35F8" w:rsidP="00946474">
      <w:pPr>
        <w:spacing w:line="254" w:lineRule="auto"/>
        <w:contextualSpacing/>
        <w:rPr>
          <w:rFonts w:ascii="Calibri" w:eastAsia="+mn-ea" w:hAnsi="Calibri" w:cs="+mn-cs"/>
          <w:kern w:val="24"/>
          <w:szCs w:val="28"/>
          <w:lang w:eastAsia="en-GB"/>
        </w:rPr>
      </w:pPr>
    </w:p>
    <w:p w14:paraId="7ABA51C0" w14:textId="659F89A1" w:rsidR="005F35F8" w:rsidRDefault="005F35F8" w:rsidP="5F025A54">
      <w:pPr>
        <w:spacing w:line="254" w:lineRule="auto"/>
        <w:contextualSpacing/>
        <w:rPr>
          <w:rFonts w:ascii="Calibri" w:eastAsia="+mn-ea" w:hAnsi="Calibri" w:cs="+mn-cs"/>
          <w:kern w:val="24"/>
          <w:lang w:eastAsia="en-GB"/>
        </w:rPr>
      </w:pPr>
    </w:p>
    <w:p w14:paraId="035F8716" w14:textId="2D141096" w:rsidR="005F35F8" w:rsidRDefault="005F35F8" w:rsidP="00946474">
      <w:pPr>
        <w:spacing w:line="254" w:lineRule="auto"/>
        <w:contextualSpacing/>
        <w:rPr>
          <w:rFonts w:ascii="Calibri" w:eastAsia="+mn-ea" w:hAnsi="Calibri" w:cs="+mn-cs"/>
          <w:kern w:val="24"/>
          <w:szCs w:val="28"/>
          <w:lang w:eastAsia="en-GB"/>
        </w:rPr>
      </w:pPr>
    </w:p>
    <w:p w14:paraId="6EFA842D" w14:textId="5F0262F2" w:rsidR="005F35F8" w:rsidRDefault="005F35F8" w:rsidP="00946474">
      <w:pPr>
        <w:spacing w:line="254" w:lineRule="auto"/>
        <w:contextualSpacing/>
        <w:rPr>
          <w:rFonts w:ascii="Calibri" w:eastAsia="+mn-ea" w:hAnsi="Calibri" w:cs="+mn-cs"/>
          <w:b/>
          <w:bCs/>
          <w:kern w:val="24"/>
          <w:szCs w:val="28"/>
          <w:lang w:eastAsia="en-GB"/>
        </w:rPr>
      </w:pPr>
    </w:p>
    <w:p w14:paraId="799AC8C2" w14:textId="02829846" w:rsidR="000F6A1E" w:rsidRDefault="000F6A1E" w:rsidP="00946474">
      <w:pPr>
        <w:spacing w:line="254" w:lineRule="auto"/>
        <w:contextualSpacing/>
        <w:rPr>
          <w:rFonts w:ascii="Calibri" w:eastAsia="+mn-ea" w:hAnsi="Calibri" w:cs="+mn-cs"/>
          <w:b/>
          <w:bCs/>
          <w:kern w:val="24"/>
          <w:szCs w:val="28"/>
          <w:lang w:eastAsia="en-GB"/>
        </w:rPr>
      </w:pPr>
    </w:p>
    <w:p w14:paraId="67185CEA" w14:textId="2CB172A6" w:rsidR="000F6A1E" w:rsidRDefault="000F6A1E" w:rsidP="00946474">
      <w:pPr>
        <w:spacing w:line="254" w:lineRule="auto"/>
        <w:contextualSpacing/>
        <w:rPr>
          <w:rFonts w:ascii="Calibri" w:eastAsia="+mn-ea" w:hAnsi="Calibri" w:cs="+mn-cs"/>
          <w:b/>
          <w:bCs/>
          <w:kern w:val="24"/>
          <w:szCs w:val="28"/>
          <w:lang w:eastAsia="en-GB"/>
        </w:rPr>
      </w:pPr>
    </w:p>
    <w:p w14:paraId="2E881B87" w14:textId="77777777" w:rsidR="000F6A1E" w:rsidRDefault="000F6A1E" w:rsidP="00946474">
      <w:pPr>
        <w:spacing w:line="254" w:lineRule="auto"/>
        <w:contextualSpacing/>
        <w:rPr>
          <w:rFonts w:ascii="Calibri" w:eastAsia="+mn-ea" w:hAnsi="Calibri" w:cs="+mn-cs"/>
          <w:b/>
          <w:bCs/>
          <w:kern w:val="24"/>
          <w:szCs w:val="28"/>
          <w:lang w:eastAsia="en-GB"/>
        </w:rPr>
      </w:pPr>
    </w:p>
    <w:p w14:paraId="645EFA1B" w14:textId="77777777" w:rsidR="00C44C2F" w:rsidRPr="00C44C2F" w:rsidRDefault="00C44C2F" w:rsidP="00946474">
      <w:pPr>
        <w:spacing w:line="254" w:lineRule="auto"/>
        <w:contextualSpacing/>
        <w:rPr>
          <w:rFonts w:ascii="Calibri" w:eastAsia="+mn-ea" w:hAnsi="Calibri" w:cs="+mn-cs"/>
          <w:b/>
          <w:bCs/>
          <w:kern w:val="24"/>
          <w:szCs w:val="28"/>
          <w:lang w:eastAsia="en-GB"/>
        </w:rPr>
      </w:pPr>
    </w:p>
    <w:tbl>
      <w:tblPr>
        <w:tblStyle w:val="TableGrid"/>
        <w:tblW w:w="9900" w:type="dxa"/>
        <w:tblInd w:w="-5" w:type="dxa"/>
        <w:tblLook w:val="04A0" w:firstRow="1" w:lastRow="0" w:firstColumn="1" w:lastColumn="0" w:noHBand="0" w:noVBand="1"/>
      </w:tblPr>
      <w:tblGrid>
        <w:gridCol w:w="1701"/>
        <w:gridCol w:w="8199"/>
      </w:tblGrid>
      <w:tr w:rsidR="00F0619F" w14:paraId="0ADCACA7" w14:textId="77777777" w:rsidTr="00C85AAD">
        <w:tc>
          <w:tcPr>
            <w:tcW w:w="1701" w:type="dxa"/>
            <w:shd w:val="clear" w:color="auto" w:fill="474C68" w:themeFill="accent1"/>
          </w:tcPr>
          <w:p w14:paraId="5F4AE09B" w14:textId="77777777" w:rsidR="00F0619F" w:rsidRPr="00E2540E" w:rsidRDefault="00F0619F" w:rsidP="00C85AAD">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Module principle</w:t>
            </w:r>
          </w:p>
        </w:tc>
        <w:tc>
          <w:tcPr>
            <w:tcW w:w="8199" w:type="dxa"/>
            <w:shd w:val="clear" w:color="auto" w:fill="474C68" w:themeFill="accent1"/>
          </w:tcPr>
          <w:p w14:paraId="56977126" w14:textId="77777777" w:rsidR="00F0619F" w:rsidRPr="00E2540E" w:rsidRDefault="00F0619F" w:rsidP="00C85AAD">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Response/suggestion</w:t>
            </w:r>
          </w:p>
        </w:tc>
      </w:tr>
      <w:tr w:rsidR="00F0619F" w14:paraId="6053C4F6" w14:textId="77777777" w:rsidTr="00C85AAD">
        <w:trPr>
          <w:trHeight w:val="1871"/>
        </w:trPr>
        <w:tc>
          <w:tcPr>
            <w:tcW w:w="1701" w:type="dxa"/>
          </w:tcPr>
          <w:p w14:paraId="4ED84115" w14:textId="77777777" w:rsidR="00F0619F" w:rsidRPr="00F0619F" w:rsidRDefault="00F0619F" w:rsidP="00C85AAD">
            <w:pPr>
              <w:spacing w:before="160" w:after="160" w:line="254" w:lineRule="auto"/>
              <w:contextualSpacing/>
              <w:rPr>
                <w:rFonts w:ascii="Calibri" w:eastAsia="+mn-ea" w:hAnsi="Calibri" w:cs="+mn-cs"/>
                <w:b/>
                <w:bCs/>
                <w:kern w:val="24"/>
                <w:lang w:eastAsia="en-GB"/>
              </w:rPr>
            </w:pPr>
            <w:r w:rsidRPr="00F0619F">
              <w:rPr>
                <w:rFonts w:ascii="Calibri" w:eastAsia="Calibri" w:hAnsi="Calibri" w:cs="Calibri"/>
                <w:b/>
                <w:bCs/>
              </w:rPr>
              <w:t xml:space="preserve">Secure Success </w:t>
            </w:r>
          </w:p>
        </w:tc>
        <w:tc>
          <w:tcPr>
            <w:tcW w:w="8199" w:type="dxa"/>
          </w:tcPr>
          <w:p w14:paraId="5945A83B" w14:textId="77777777" w:rsidR="00F0619F" w:rsidRPr="00483185" w:rsidRDefault="00F0619F" w:rsidP="00C85AAD">
            <w:pPr>
              <w:spacing w:before="160" w:after="160" w:line="254" w:lineRule="auto"/>
              <w:contextualSpacing/>
              <w:rPr>
                <w:rFonts w:ascii="Calibri" w:eastAsia="+mn-ea" w:hAnsi="Calibri" w:cs="+mn-cs"/>
                <w:b/>
                <w:bCs/>
                <w:kern w:val="24"/>
                <w:lang w:eastAsia="en-GB"/>
              </w:rPr>
            </w:pPr>
          </w:p>
        </w:tc>
      </w:tr>
      <w:tr w:rsidR="00F0619F" w14:paraId="1FC1699A" w14:textId="77777777" w:rsidTr="00C85AAD">
        <w:trPr>
          <w:trHeight w:val="1871"/>
        </w:trPr>
        <w:tc>
          <w:tcPr>
            <w:tcW w:w="1701" w:type="dxa"/>
          </w:tcPr>
          <w:p w14:paraId="08B7EFEE" w14:textId="77777777" w:rsidR="00F0619F" w:rsidRPr="00F0619F" w:rsidRDefault="00F0619F" w:rsidP="00C85AAD">
            <w:pPr>
              <w:spacing w:before="160" w:after="160" w:line="254" w:lineRule="auto"/>
              <w:contextualSpacing/>
              <w:rPr>
                <w:rFonts w:ascii="Calibri" w:eastAsia="+mn-ea" w:hAnsi="Calibri" w:cs="+mn-cs"/>
                <w:b/>
                <w:bCs/>
                <w:kern w:val="24"/>
                <w:lang w:eastAsia="en-GB"/>
              </w:rPr>
            </w:pPr>
            <w:r w:rsidRPr="00F0619F">
              <w:rPr>
                <w:rFonts w:ascii="Calibri" w:eastAsia="+mn-ea" w:hAnsi="Calibri" w:cs="+mn-cs"/>
                <w:b/>
                <w:bCs/>
                <w:kern w:val="24"/>
                <w:lang w:eastAsia="en-GB"/>
              </w:rPr>
              <w:t xml:space="preserve">Supportive </w:t>
            </w:r>
          </w:p>
        </w:tc>
        <w:tc>
          <w:tcPr>
            <w:tcW w:w="8199" w:type="dxa"/>
          </w:tcPr>
          <w:p w14:paraId="137C39C8" w14:textId="77777777" w:rsidR="00F0619F" w:rsidRPr="00483185" w:rsidRDefault="00F0619F" w:rsidP="00C85AAD">
            <w:pPr>
              <w:spacing w:before="160" w:after="160" w:line="254" w:lineRule="auto"/>
              <w:contextualSpacing/>
              <w:rPr>
                <w:rFonts w:ascii="Calibri" w:eastAsia="+mn-ea" w:hAnsi="Calibri" w:cs="+mn-cs"/>
                <w:b/>
                <w:bCs/>
                <w:kern w:val="24"/>
                <w:lang w:eastAsia="en-GB"/>
              </w:rPr>
            </w:pPr>
          </w:p>
        </w:tc>
      </w:tr>
      <w:tr w:rsidR="00F0619F" w14:paraId="248C182E" w14:textId="77777777" w:rsidTr="00C85AAD">
        <w:trPr>
          <w:trHeight w:val="1871"/>
        </w:trPr>
        <w:tc>
          <w:tcPr>
            <w:tcW w:w="1701" w:type="dxa"/>
          </w:tcPr>
          <w:p w14:paraId="59FCF869" w14:textId="77777777" w:rsidR="00F0619F" w:rsidRPr="00F0619F" w:rsidRDefault="00F0619F" w:rsidP="00C85AAD">
            <w:pPr>
              <w:spacing w:before="160" w:after="160" w:line="254" w:lineRule="auto"/>
              <w:contextualSpacing/>
              <w:rPr>
                <w:rFonts w:ascii="Calibri" w:eastAsia="+mn-ea" w:hAnsi="Calibri" w:cs="+mn-cs"/>
                <w:b/>
                <w:bCs/>
                <w:kern w:val="24"/>
                <w:lang w:eastAsia="en-GB"/>
              </w:rPr>
            </w:pPr>
            <w:r w:rsidRPr="00F0619F">
              <w:rPr>
                <w:rFonts w:ascii="Calibri" w:eastAsia="+mn-ea" w:hAnsi="Calibri" w:cs="+mn-cs"/>
                <w:b/>
                <w:bCs/>
                <w:kern w:val="24"/>
                <w:lang w:eastAsia="en-GB"/>
              </w:rPr>
              <w:t xml:space="preserve">Pupils as individuals </w:t>
            </w:r>
          </w:p>
        </w:tc>
        <w:tc>
          <w:tcPr>
            <w:tcW w:w="8199" w:type="dxa"/>
          </w:tcPr>
          <w:p w14:paraId="58D2A836" w14:textId="77777777" w:rsidR="00F0619F" w:rsidRPr="00483185" w:rsidRDefault="00F0619F" w:rsidP="00C85AAD">
            <w:pPr>
              <w:spacing w:before="160" w:after="160" w:line="254" w:lineRule="auto"/>
              <w:contextualSpacing/>
              <w:rPr>
                <w:rFonts w:ascii="Calibri" w:eastAsia="+mn-ea" w:hAnsi="Calibri" w:cs="+mn-cs"/>
                <w:b/>
                <w:bCs/>
                <w:kern w:val="24"/>
                <w:lang w:eastAsia="en-GB"/>
              </w:rPr>
            </w:pPr>
          </w:p>
        </w:tc>
      </w:tr>
      <w:tr w:rsidR="00F0619F" w14:paraId="4773F605" w14:textId="77777777" w:rsidTr="00C85AAD">
        <w:trPr>
          <w:trHeight w:val="1871"/>
        </w:trPr>
        <w:tc>
          <w:tcPr>
            <w:tcW w:w="1701" w:type="dxa"/>
          </w:tcPr>
          <w:p w14:paraId="2D885A27" w14:textId="77777777" w:rsidR="00F0619F" w:rsidRPr="00F0619F" w:rsidRDefault="00F0619F" w:rsidP="00C85AAD">
            <w:pPr>
              <w:spacing w:before="160" w:after="160" w:line="254" w:lineRule="auto"/>
              <w:contextualSpacing/>
              <w:rPr>
                <w:rFonts w:ascii="Calibri" w:eastAsia="+mn-ea" w:hAnsi="Calibri" w:cs="+mn-cs"/>
                <w:b/>
                <w:bCs/>
                <w:kern w:val="24"/>
                <w:lang w:eastAsia="en-GB"/>
              </w:rPr>
            </w:pPr>
            <w:r w:rsidRPr="00F0619F">
              <w:rPr>
                <w:rFonts w:ascii="Calibri" w:eastAsia="+mn-ea" w:hAnsi="Calibri" w:cs="+mn-cs"/>
                <w:b/>
                <w:bCs/>
                <w:kern w:val="24"/>
                <w:lang w:eastAsia="en-GB"/>
              </w:rPr>
              <w:t xml:space="preserve">Co-operative </w:t>
            </w:r>
          </w:p>
        </w:tc>
        <w:tc>
          <w:tcPr>
            <w:tcW w:w="8199" w:type="dxa"/>
          </w:tcPr>
          <w:p w14:paraId="62F761E8" w14:textId="77777777" w:rsidR="00F0619F" w:rsidRPr="00483185" w:rsidRDefault="00F0619F" w:rsidP="00C85AAD">
            <w:pPr>
              <w:spacing w:before="160" w:after="160" w:line="254" w:lineRule="auto"/>
              <w:contextualSpacing/>
              <w:rPr>
                <w:rFonts w:ascii="Calibri" w:eastAsia="+mn-ea" w:hAnsi="Calibri" w:cs="+mn-cs"/>
                <w:b/>
                <w:bCs/>
                <w:kern w:val="24"/>
                <w:lang w:eastAsia="en-GB"/>
              </w:rPr>
            </w:pPr>
          </w:p>
        </w:tc>
      </w:tr>
      <w:tr w:rsidR="00F0619F" w14:paraId="3470F9F6" w14:textId="77777777" w:rsidTr="00C85AAD">
        <w:trPr>
          <w:trHeight w:val="1871"/>
        </w:trPr>
        <w:tc>
          <w:tcPr>
            <w:tcW w:w="9900" w:type="dxa"/>
            <w:gridSpan w:val="2"/>
            <w:shd w:val="clear" w:color="auto" w:fill="FFFFFF" w:themeFill="background2"/>
          </w:tcPr>
          <w:p w14:paraId="46B1F781" w14:textId="77777777" w:rsidR="00F0619F" w:rsidRPr="00483185" w:rsidRDefault="00F0619F" w:rsidP="00C85AAD">
            <w:pPr>
              <w:spacing w:before="160" w:after="160" w:line="254" w:lineRule="auto"/>
              <w:contextualSpacing/>
              <w:rPr>
                <w:rFonts w:ascii="Calibri" w:eastAsia="+mn-ea" w:hAnsi="Calibri" w:cs="+mn-cs"/>
                <w:b/>
                <w:bCs/>
                <w:kern w:val="24"/>
                <w:lang w:eastAsia="en-GB"/>
              </w:rPr>
            </w:pPr>
            <w:r>
              <w:rPr>
                <w:rFonts w:ascii="Calibri" w:eastAsia="+mn-ea" w:hAnsi="Calibri" w:cs="+mn-cs"/>
                <w:b/>
                <w:bCs/>
                <w:kern w:val="24"/>
                <w:lang w:eastAsia="en-GB"/>
              </w:rPr>
              <w:t>Other notes:</w:t>
            </w:r>
          </w:p>
        </w:tc>
      </w:tr>
    </w:tbl>
    <w:p w14:paraId="38100120" w14:textId="464359C6" w:rsidR="03CC2660" w:rsidRPr="00DF129C" w:rsidRDefault="004E1DE2" w:rsidP="000252B4">
      <w:pPr>
        <w:spacing w:before="160" w:line="254" w:lineRule="auto"/>
        <w:rPr>
          <w:rFonts w:ascii="Calibri" w:eastAsia="+mn-ea" w:hAnsi="Calibri" w:cs="+mn-cs"/>
          <w:b/>
          <w:bCs/>
          <w:sz w:val="28"/>
          <w:szCs w:val="30"/>
          <w:lang w:eastAsia="en-GB"/>
        </w:rPr>
      </w:pPr>
      <w:r w:rsidRPr="00C44C2F">
        <w:rPr>
          <w:rFonts w:ascii="Calibri" w:eastAsia="+mn-ea" w:hAnsi="Calibri" w:cs="+mn-cs"/>
          <w:b/>
          <w:bCs/>
          <w:noProof/>
          <w:kern w:val="24"/>
          <w:szCs w:val="28"/>
          <w:lang w:eastAsia="en-GB"/>
        </w:rPr>
        <w:lastRenderedPageBreak/>
        <mc:AlternateContent>
          <mc:Choice Requires="wps">
            <w:drawing>
              <wp:anchor distT="45720" distB="45720" distL="114300" distR="114300" simplePos="0" relativeHeight="251658247" behindDoc="0" locked="0" layoutInCell="1" allowOverlap="1" wp14:anchorId="1032C92C" wp14:editId="43D3D255">
                <wp:simplePos x="0" y="0"/>
                <wp:positionH relativeFrom="margin">
                  <wp:posOffset>0</wp:posOffset>
                </wp:positionH>
                <wp:positionV relativeFrom="paragraph">
                  <wp:posOffset>392154</wp:posOffset>
                </wp:positionV>
                <wp:extent cx="6296025" cy="1191895"/>
                <wp:effectExtent l="0" t="0" r="28575"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91895"/>
                        </a:xfrm>
                        <a:prstGeom prst="rect">
                          <a:avLst/>
                        </a:prstGeom>
                        <a:solidFill>
                          <a:srgbClr val="FFFFFF"/>
                        </a:solidFill>
                        <a:ln w="9525">
                          <a:solidFill>
                            <a:srgbClr val="000000"/>
                          </a:solidFill>
                          <a:miter lim="800000"/>
                          <a:headEnd/>
                          <a:tailEnd/>
                        </a:ln>
                      </wps:spPr>
                      <wps:txbx>
                        <w:txbxContent>
                          <w:p w14:paraId="52125DAB" w14:textId="77777777" w:rsidR="00DF129C" w:rsidRDefault="00DF129C" w:rsidP="00DF129C">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C92C" id="_x0000_s1034" type="#_x0000_t202" style="position:absolute;margin-left:0;margin-top:30.9pt;width:495.75pt;height:93.8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8rJgIAAE0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">
                <v:textbox>
                  <w:txbxContent>
                    <w:p w14:paraId="52125DAB" w14:textId="77777777" w:rsidR="00DF129C" w:rsidRDefault="00DF129C" w:rsidP="00DF129C">
                      <w:r>
                        <w:t>Notes:</w:t>
                      </w:r>
                    </w:p>
                  </w:txbxContent>
                </v:textbox>
                <w10:wrap type="square" anchorx="margin"/>
              </v:shape>
            </w:pict>
          </mc:Fallback>
        </mc:AlternateContent>
      </w:r>
      <w:r w:rsidR="6E4AC802" w:rsidRPr="00DF129C">
        <w:rPr>
          <w:rFonts w:ascii="Calibri" w:eastAsia="+mn-ea" w:hAnsi="Calibri" w:cs="+mn-cs"/>
          <w:b/>
          <w:bCs/>
          <w:sz w:val="28"/>
          <w:szCs w:val="30"/>
          <w:lang w:eastAsia="en-GB"/>
        </w:rPr>
        <w:t>Task: share in pairs.</w:t>
      </w:r>
    </w:p>
    <w:p w14:paraId="35AA3C41" w14:textId="20D7D23B" w:rsidR="00AE4816" w:rsidRPr="00ED24BF" w:rsidRDefault="00456390" w:rsidP="000252B4">
      <w:pPr>
        <w:spacing w:before="160" w:line="254" w:lineRule="auto"/>
        <w:rPr>
          <w:rFonts w:ascii="Calibri" w:eastAsia="+mn-ea" w:hAnsi="Calibri" w:cs="+mn-cs"/>
          <w:b/>
          <w:bCs/>
          <w:sz w:val="28"/>
          <w:szCs w:val="30"/>
          <w:lang w:eastAsia="en-GB"/>
        </w:rPr>
      </w:pPr>
      <w:r w:rsidRPr="00ED24BF">
        <w:rPr>
          <w:rFonts w:ascii="Calibri" w:eastAsia="+mn-ea" w:hAnsi="Calibri" w:cs="+mn-cs"/>
          <w:b/>
          <w:bCs/>
          <w:noProof/>
          <w:kern w:val="24"/>
          <w:sz w:val="20"/>
          <w:szCs w:val="26"/>
          <w:lang w:eastAsia="en-GB"/>
        </w:rPr>
        <mc:AlternateContent>
          <mc:Choice Requires="wps">
            <w:drawing>
              <wp:anchor distT="45720" distB="45720" distL="114300" distR="114300" simplePos="0" relativeHeight="251658248" behindDoc="0" locked="0" layoutInCell="1" allowOverlap="1" wp14:anchorId="3F6E30D9" wp14:editId="07F5D3F1">
                <wp:simplePos x="0" y="0"/>
                <wp:positionH relativeFrom="margin">
                  <wp:posOffset>0</wp:posOffset>
                </wp:positionH>
                <wp:positionV relativeFrom="paragraph">
                  <wp:posOffset>1827695</wp:posOffset>
                </wp:positionV>
                <wp:extent cx="6296025" cy="1191895"/>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91895"/>
                        </a:xfrm>
                        <a:prstGeom prst="rect">
                          <a:avLst/>
                        </a:prstGeom>
                        <a:solidFill>
                          <a:srgbClr val="FFFFFF"/>
                        </a:solidFill>
                        <a:ln w="9525">
                          <a:solidFill>
                            <a:srgbClr val="000000"/>
                          </a:solidFill>
                          <a:miter lim="800000"/>
                          <a:headEnd/>
                          <a:tailEnd/>
                        </a:ln>
                      </wps:spPr>
                      <wps:txbx>
                        <w:txbxContent>
                          <w:p w14:paraId="3675C336" w14:textId="77777777" w:rsidR="00DF129C" w:rsidRDefault="00DF129C" w:rsidP="00DF129C">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30D9" id="_x0000_s1035" type="#_x0000_t202" style="position:absolute;margin-left:0;margin-top:143.9pt;width:495.75pt;height:93.8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">
                <v:textbox>
                  <w:txbxContent>
                    <w:p w14:paraId="3675C336" w14:textId="77777777" w:rsidR="00DF129C" w:rsidRDefault="00DF129C" w:rsidP="00DF129C">
                      <w:r>
                        <w:t>Notes:</w:t>
                      </w:r>
                    </w:p>
                  </w:txbxContent>
                </v:textbox>
                <w10:wrap type="square" anchorx="margin"/>
              </v:shape>
            </w:pict>
          </mc:Fallback>
        </mc:AlternateContent>
      </w:r>
      <w:r w:rsidR="00AE4816" w:rsidRPr="00ED24BF">
        <w:rPr>
          <w:rFonts w:ascii="Calibri" w:eastAsia="+mn-ea" w:hAnsi="Calibri" w:cs="+mn-cs"/>
          <w:b/>
          <w:bCs/>
          <w:sz w:val="28"/>
          <w:szCs w:val="28"/>
          <w:lang w:eastAsia="en-GB"/>
        </w:rPr>
        <w:t>Task: share with the group.</w:t>
      </w:r>
    </w:p>
    <w:p w14:paraId="639562CF" w14:textId="43D79DC5" w:rsidR="01128C20" w:rsidRDefault="01128C20" w:rsidP="000252B4">
      <w:pPr>
        <w:spacing w:before="160" w:line="254" w:lineRule="auto"/>
        <w:rPr>
          <w:rFonts w:ascii="Calibri" w:eastAsia="+mn-ea" w:hAnsi="Calibri" w:cs="+mn-cs"/>
          <w:lang w:eastAsia="en-GB"/>
        </w:rPr>
      </w:pPr>
    </w:p>
    <w:p w14:paraId="4D9C3E98" w14:textId="20B6E160" w:rsidR="00245B5F" w:rsidRPr="00FA49B2" w:rsidRDefault="00245B5F" w:rsidP="000252B4">
      <w:pPr>
        <w:spacing w:before="160" w:line="254" w:lineRule="auto"/>
        <w:contextualSpacing/>
        <w:rPr>
          <w:rFonts w:ascii="Calibri" w:eastAsia="+mn-ea" w:hAnsi="Calibri" w:cs="+mn-cs"/>
          <w:b/>
          <w:bCs/>
          <w:kern w:val="24"/>
          <w:sz w:val="28"/>
          <w:szCs w:val="32"/>
          <w:lang w:eastAsia="en-GB"/>
        </w:rPr>
      </w:pPr>
      <w:r w:rsidRPr="00FA49B2">
        <w:rPr>
          <w:rFonts w:ascii="Calibri" w:eastAsia="+mn-ea" w:hAnsi="Calibri" w:cs="+mn-cs"/>
          <w:b/>
          <w:bCs/>
          <w:kern w:val="24"/>
          <w:sz w:val="28"/>
          <w:szCs w:val="32"/>
          <w:lang w:eastAsia="en-GB"/>
        </w:rPr>
        <w:t>Reflect</w:t>
      </w:r>
      <w:r w:rsidR="009C7BD0" w:rsidRPr="00FA49B2">
        <w:rPr>
          <w:rFonts w:ascii="Calibri" w:eastAsia="+mn-ea" w:hAnsi="Calibri" w:cs="+mn-cs"/>
          <w:b/>
          <w:bCs/>
          <w:kern w:val="24"/>
          <w:sz w:val="28"/>
          <w:szCs w:val="32"/>
          <w:lang w:eastAsia="en-GB"/>
        </w:rPr>
        <w:t xml:space="preserve"> and record</w:t>
      </w:r>
    </w:p>
    <w:p w14:paraId="75B6E513" w14:textId="77777777" w:rsidR="009C7BD0" w:rsidRPr="003F160C" w:rsidRDefault="009C7BD0" w:rsidP="000252B4">
      <w:pPr>
        <w:spacing w:before="160" w:line="254" w:lineRule="auto"/>
        <w:contextualSpacing/>
        <w:rPr>
          <w:rFonts w:ascii="Calibri" w:eastAsia="+mn-ea" w:hAnsi="Calibri" w:cs="+mn-cs"/>
          <w:b/>
          <w:bCs/>
          <w:color w:val="E94B58" w:themeColor="accent2"/>
          <w:kern w:val="24"/>
          <w:sz w:val="24"/>
          <w:szCs w:val="30"/>
          <w:lang w:eastAsia="en-GB"/>
        </w:rPr>
      </w:pPr>
    </w:p>
    <w:p w14:paraId="460723A8" w14:textId="421C5665" w:rsidR="00A9770D" w:rsidRPr="009C7BD0" w:rsidRDefault="004E1DE2" w:rsidP="000252B4">
      <w:pPr>
        <w:spacing w:before="160" w:line="254" w:lineRule="auto"/>
        <w:contextualSpacing/>
        <w:rPr>
          <w:rFonts w:ascii="Calibri" w:eastAsia="+mn-ea" w:hAnsi="Calibri" w:cs="+mn-cs"/>
          <w:kern w:val="24"/>
          <w:szCs w:val="28"/>
          <w:lang w:eastAsia="en-GB"/>
        </w:rPr>
      </w:pPr>
      <w:r w:rsidRPr="00C44C2F">
        <w:rPr>
          <w:rFonts w:ascii="Calibri" w:eastAsia="+mn-ea" w:hAnsi="Calibri" w:cs="+mn-cs"/>
          <w:b/>
          <w:bCs/>
          <w:noProof/>
          <w:kern w:val="24"/>
          <w:szCs w:val="28"/>
          <w:lang w:eastAsia="en-GB"/>
        </w:rPr>
        <mc:AlternateContent>
          <mc:Choice Requires="wps">
            <w:drawing>
              <wp:anchor distT="45720" distB="45720" distL="114300" distR="114300" simplePos="0" relativeHeight="251658243" behindDoc="0" locked="0" layoutInCell="1" allowOverlap="1" wp14:anchorId="4DBF4FFD" wp14:editId="1CB1EC35">
                <wp:simplePos x="0" y="0"/>
                <wp:positionH relativeFrom="margin">
                  <wp:posOffset>-1270</wp:posOffset>
                </wp:positionH>
                <wp:positionV relativeFrom="paragraph">
                  <wp:posOffset>320040</wp:posOffset>
                </wp:positionV>
                <wp:extent cx="6296025" cy="1191895"/>
                <wp:effectExtent l="0" t="0" r="28575" b="27305"/>
                <wp:wrapSquare wrapText="bothSides"/>
                <wp:docPr id="11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91895"/>
                        </a:xfrm>
                        <a:prstGeom prst="rect">
                          <a:avLst/>
                        </a:prstGeom>
                        <a:solidFill>
                          <a:srgbClr val="FFFFFF"/>
                        </a:solidFill>
                        <a:ln w="9525">
                          <a:solidFill>
                            <a:srgbClr val="000000"/>
                          </a:solidFill>
                          <a:miter lim="800000"/>
                          <a:headEnd/>
                          <a:tailEnd/>
                        </a:ln>
                      </wps:spPr>
                      <wps:txbx>
                        <w:txbxContent>
                          <w:p w14:paraId="4616B178" w14:textId="77777777" w:rsidR="00483185" w:rsidRDefault="00483185" w:rsidP="00483185">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F4FFD" id="_x0000_s1036" type="#_x0000_t202" style="position:absolute;margin-left:-.1pt;margin-top:25.2pt;width:495.75pt;height:93.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">
                <v:textbox>
                  <w:txbxContent>
                    <w:p w14:paraId="4616B178" w14:textId="77777777" w:rsidR="00483185" w:rsidRDefault="00483185" w:rsidP="00483185">
                      <w:r>
                        <w:t>Notes:</w:t>
                      </w:r>
                    </w:p>
                  </w:txbxContent>
                </v:textbox>
                <w10:wrap type="square" anchorx="margin"/>
              </v:shape>
            </w:pict>
          </mc:Fallback>
        </mc:AlternateContent>
      </w:r>
      <w:r w:rsidR="009C7BD0" w:rsidRPr="009C7BD0">
        <w:rPr>
          <w:rFonts w:ascii="Calibri" w:eastAsia="+mn-ea" w:hAnsi="Calibri" w:cs="+mn-cs"/>
          <w:kern w:val="24"/>
          <w:szCs w:val="28"/>
          <w:lang w:eastAsia="en-GB"/>
        </w:rPr>
        <w:t xml:space="preserve">Take </w:t>
      </w:r>
      <w:r w:rsidR="009C7BD0">
        <w:rPr>
          <w:rFonts w:ascii="Calibri" w:eastAsia="+mn-ea" w:hAnsi="Calibri" w:cs="+mn-cs"/>
          <w:kern w:val="24"/>
          <w:szCs w:val="28"/>
          <w:lang w:eastAsia="en-GB"/>
        </w:rPr>
        <w:t>a few</w:t>
      </w:r>
      <w:r w:rsidR="009C7BD0" w:rsidRPr="009C7BD0">
        <w:rPr>
          <w:rFonts w:ascii="Calibri" w:eastAsia="+mn-ea" w:hAnsi="Calibri" w:cs="+mn-cs"/>
          <w:kern w:val="24"/>
          <w:szCs w:val="28"/>
          <w:lang w:eastAsia="en-GB"/>
        </w:rPr>
        <w:t xml:space="preserve"> minutes to reflect on the group discussion and record your final thoughts on scenario 2.</w:t>
      </w:r>
    </w:p>
    <w:p w14:paraId="69C9F7FF" w14:textId="66395FC8" w:rsidR="004C5CD5" w:rsidRDefault="004C5CD5" w:rsidP="000252B4">
      <w:pPr>
        <w:spacing w:before="160" w:line="254" w:lineRule="auto"/>
        <w:contextualSpacing/>
        <w:rPr>
          <w:rFonts w:ascii="Calibri" w:eastAsia="+mn-ea" w:hAnsi="Calibri" w:cs="+mn-cs"/>
          <w:b/>
          <w:bCs/>
          <w:color w:val="E94B58" w:themeColor="accent2"/>
          <w:kern w:val="24"/>
          <w:sz w:val="28"/>
          <w:szCs w:val="28"/>
          <w:lang w:eastAsia="en-GB"/>
        </w:rPr>
      </w:pPr>
    </w:p>
    <w:p w14:paraId="3BA4F178"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72546E62"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37BDEF4F"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6D5CA4D3"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38FB297B"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5AEB67C2"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390F720A"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50888524"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66745B65"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5BD63434"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0E931419" w14:textId="77777777" w:rsidR="000F6B6F" w:rsidRDefault="000F6B6F" w:rsidP="000252B4">
      <w:pPr>
        <w:spacing w:before="160" w:line="254" w:lineRule="auto"/>
        <w:contextualSpacing/>
        <w:rPr>
          <w:rFonts w:ascii="Calibri" w:eastAsia="+mn-ea" w:hAnsi="Calibri" w:cs="+mn-cs"/>
          <w:b/>
          <w:bCs/>
          <w:kern w:val="24"/>
          <w:sz w:val="28"/>
          <w:szCs w:val="28"/>
          <w:lang w:eastAsia="en-GB"/>
        </w:rPr>
      </w:pPr>
    </w:p>
    <w:p w14:paraId="221A876F" w14:textId="439D8F66" w:rsidR="00245B5F" w:rsidRPr="00E2540E" w:rsidRDefault="00654F5C" w:rsidP="000252B4">
      <w:pPr>
        <w:spacing w:before="160" w:line="254" w:lineRule="auto"/>
        <w:contextualSpacing/>
        <w:rPr>
          <w:rFonts w:ascii="Calibri" w:eastAsia="+mn-ea" w:hAnsi="Calibri" w:cs="+mn-cs"/>
          <w:b/>
          <w:bCs/>
          <w:kern w:val="24"/>
          <w:sz w:val="28"/>
          <w:szCs w:val="28"/>
          <w:lang w:eastAsia="en-GB"/>
        </w:rPr>
      </w:pPr>
      <w:r w:rsidRPr="00E2540E">
        <w:rPr>
          <w:rFonts w:ascii="Calibri" w:eastAsia="+mn-ea" w:hAnsi="Calibri" w:cs="+mn-cs"/>
          <w:b/>
          <w:bCs/>
          <w:kern w:val="24"/>
          <w:sz w:val="28"/>
          <w:szCs w:val="28"/>
          <w:lang w:eastAsia="en-GB"/>
        </w:rPr>
        <w:lastRenderedPageBreak/>
        <w:t>Next steps</w:t>
      </w:r>
    </w:p>
    <w:p w14:paraId="501D40DC" w14:textId="431F333B" w:rsidR="00245B5F" w:rsidRDefault="0015692C" w:rsidP="000252B4">
      <w:pPr>
        <w:spacing w:before="160" w:line="254" w:lineRule="auto"/>
        <w:contextualSpacing/>
        <w:rPr>
          <w:rFonts w:ascii="Calibri" w:eastAsia="+mn-ea" w:hAnsi="Calibri" w:cs="+mn-cs"/>
          <w:color w:val="000000"/>
          <w:kern w:val="24"/>
          <w:lang w:eastAsia="en-GB"/>
        </w:rPr>
      </w:pPr>
      <w:r w:rsidRPr="00654F5C">
        <w:rPr>
          <w:rFonts w:ascii="Calibri" w:eastAsia="+mn-ea" w:hAnsi="Calibri" w:cs="+mn-cs"/>
          <w:color w:val="000000"/>
          <w:kern w:val="24"/>
          <w:lang w:eastAsia="en-GB"/>
        </w:rPr>
        <w:t xml:space="preserve"> </w:t>
      </w:r>
    </w:p>
    <w:p w14:paraId="49CBB284" w14:textId="39A183FD" w:rsidR="006E3CF7" w:rsidRPr="00C233E7" w:rsidRDefault="00302A16"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Pr>
          <w:rStyle w:val="normaltextrun"/>
          <w:rFonts w:ascii="Calibri" w:hAnsi="Calibri" w:cs="Calibri"/>
          <w:position w:val="2"/>
          <w:sz w:val="22"/>
          <w:szCs w:val="22"/>
        </w:rPr>
        <w:t>Study</w:t>
      </w:r>
      <w:r w:rsidR="006E3CF7" w:rsidRPr="00C233E7">
        <w:rPr>
          <w:rStyle w:val="normaltextrun"/>
          <w:rFonts w:ascii="Calibri" w:hAnsi="Calibri" w:cs="Calibri"/>
          <w:position w:val="2"/>
          <w:sz w:val="22"/>
          <w:szCs w:val="22"/>
        </w:rPr>
        <w:t>/application modules on </w:t>
      </w:r>
      <w:r w:rsidR="006E3CF7" w:rsidRPr="00C233E7">
        <w:rPr>
          <w:rStyle w:val="spellingerror"/>
          <w:rFonts w:ascii="Calibri" w:hAnsi="Calibri" w:cs="Calibri"/>
          <w:position w:val="2"/>
          <w:sz w:val="22"/>
          <w:szCs w:val="22"/>
        </w:rPr>
        <w:t>Steplab</w:t>
      </w:r>
      <w:r w:rsidR="006E3CF7" w:rsidRPr="00C233E7">
        <w:rPr>
          <w:rStyle w:val="normaltextrun"/>
          <w:rFonts w:ascii="Calibri" w:hAnsi="Calibri" w:cs="Calibri"/>
          <w:position w:val="2"/>
          <w:sz w:val="22"/>
          <w:szCs w:val="22"/>
        </w:rPr>
        <w:t>.</w:t>
      </w:r>
      <w:r w:rsidR="006E3CF7" w:rsidRPr="00C233E7">
        <w:rPr>
          <w:rStyle w:val="eop"/>
          <w:rFonts w:ascii="Calibri" w:hAnsi="Calibri" w:cs="Calibri"/>
          <w:sz w:val="22"/>
          <w:szCs w:val="22"/>
          <w:lang w:val="en-US"/>
        </w:rPr>
        <w:t>​</w:t>
      </w:r>
    </w:p>
    <w:p w14:paraId="268C456D" w14:textId="2EAD598C" w:rsidR="006E3CF7" w:rsidRPr="00C233E7" w:rsidRDefault="006E3CF7"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sidRPr="00C233E7">
        <w:rPr>
          <w:rStyle w:val="normaltextrun"/>
          <w:rFonts w:ascii="Calibri" w:hAnsi="Calibri" w:cs="Calibri"/>
          <w:position w:val="2"/>
          <w:sz w:val="22"/>
          <w:szCs w:val="22"/>
        </w:rPr>
        <w:t>Prioritise your select tasks.</w:t>
      </w:r>
      <w:r w:rsidRPr="00C233E7">
        <w:rPr>
          <w:rStyle w:val="eop"/>
          <w:rFonts w:ascii="Calibri" w:hAnsi="Calibri" w:cs="Calibri"/>
          <w:sz w:val="22"/>
          <w:szCs w:val="22"/>
          <w:lang w:val="en-US"/>
        </w:rPr>
        <w:t>​</w:t>
      </w:r>
    </w:p>
    <w:p w14:paraId="6E502768" w14:textId="77777777" w:rsidR="006E3CF7" w:rsidRPr="00C233E7" w:rsidRDefault="006E3CF7"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sidRPr="00C233E7">
        <w:rPr>
          <w:rStyle w:val="normaltextrun"/>
          <w:rFonts w:ascii="Calibri" w:hAnsi="Calibri" w:cs="Calibri"/>
          <w:position w:val="2"/>
          <w:sz w:val="22"/>
          <w:szCs w:val="22"/>
        </w:rPr>
        <w:t>Know when your next clinic takes place.</w:t>
      </w:r>
      <w:r w:rsidRPr="00C233E7">
        <w:rPr>
          <w:rStyle w:val="eop"/>
          <w:rFonts w:ascii="Calibri" w:hAnsi="Calibri" w:cs="Calibri"/>
          <w:sz w:val="22"/>
          <w:szCs w:val="22"/>
          <w:lang w:val="en-US"/>
        </w:rPr>
        <w:t>​</w:t>
      </w:r>
    </w:p>
    <w:p w14:paraId="1A62663C" w14:textId="0640C328" w:rsidR="00654F5C" w:rsidRPr="00654F5C" w:rsidRDefault="006E3CF7" w:rsidP="000D4C5C">
      <w:pPr>
        <w:pStyle w:val="paragraph"/>
        <w:numPr>
          <w:ilvl w:val="0"/>
          <w:numId w:val="18"/>
        </w:numPr>
        <w:spacing w:before="160" w:beforeAutospacing="0" w:after="160" w:afterAutospacing="0" w:line="254" w:lineRule="auto"/>
        <w:ind w:left="714" w:hanging="357"/>
        <w:contextualSpacing/>
        <w:textAlignment w:val="baseline"/>
        <w:rPr>
          <w:color w:val="E94B58"/>
        </w:rPr>
      </w:pPr>
      <w:r w:rsidRPr="00C233E7">
        <w:rPr>
          <w:b/>
          <w:bCs/>
          <w:noProof/>
        </w:rPr>
        <mc:AlternateContent>
          <mc:Choice Requires="wps">
            <w:drawing>
              <wp:anchor distT="45720" distB="45720" distL="114300" distR="114300" simplePos="0" relativeHeight="251658244" behindDoc="0" locked="0" layoutInCell="1" allowOverlap="1" wp14:anchorId="6C97F50F" wp14:editId="30707AFA">
                <wp:simplePos x="0" y="0"/>
                <wp:positionH relativeFrom="margin">
                  <wp:align>left</wp:align>
                </wp:positionH>
                <wp:positionV relativeFrom="paragraph">
                  <wp:posOffset>466716</wp:posOffset>
                </wp:positionV>
                <wp:extent cx="6296025" cy="7006441"/>
                <wp:effectExtent l="0" t="0" r="28575" b="23495"/>
                <wp:wrapSquare wrapText="bothSides"/>
                <wp:docPr id="11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006441"/>
                        </a:xfrm>
                        <a:prstGeom prst="rect">
                          <a:avLst/>
                        </a:prstGeom>
                        <a:solidFill>
                          <a:srgbClr val="FFFFFF"/>
                        </a:solidFill>
                        <a:ln w="9525">
                          <a:solidFill>
                            <a:srgbClr val="000000"/>
                          </a:solidFill>
                          <a:miter lim="800000"/>
                          <a:headEnd/>
                          <a:tailEnd/>
                        </a:ln>
                      </wps:spPr>
                      <wps:txbx>
                        <w:txbxContent>
                          <w:p w14:paraId="0D4E1224" w14:textId="2987FF08" w:rsidR="00245B5F" w:rsidRDefault="00654F5C" w:rsidP="00245B5F">
                            <w:r>
                              <w:t>Record your next steps</w:t>
                            </w:r>
                            <w:r w:rsidR="00245B5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F50F" id="_x0000_s1037" type="#_x0000_t202" style="position:absolute;left:0;text-align:left;margin-left:0;margin-top:36.75pt;width:495.75pt;height:551.7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mMJwIAAFE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">
                <v:textbox>
                  <w:txbxContent>
                    <w:p w14:paraId="0D4E1224" w14:textId="2987FF08" w:rsidR="00245B5F" w:rsidRDefault="00654F5C" w:rsidP="00245B5F">
                      <w:r>
                        <w:t>Record your next steps</w:t>
                      </w:r>
                      <w:r w:rsidR="00245B5F">
                        <w:t>:</w:t>
                      </w:r>
                    </w:p>
                  </w:txbxContent>
                </v:textbox>
                <w10:wrap type="square" anchorx="margin"/>
              </v:shape>
            </w:pict>
          </mc:Fallback>
        </mc:AlternateContent>
      </w:r>
      <w:r w:rsidRPr="00C233E7">
        <w:rPr>
          <w:rStyle w:val="normaltextrun"/>
          <w:rFonts w:ascii="Calibri" w:hAnsi="Calibri" w:cs="Calibri"/>
          <w:position w:val="2"/>
          <w:sz w:val="22"/>
          <w:szCs w:val="22"/>
        </w:rPr>
        <w:t>Any questions?</w:t>
      </w:r>
      <w:r w:rsidR="000D4C5C" w:rsidRPr="00654F5C">
        <w:rPr>
          <w:color w:val="E94B58"/>
        </w:rPr>
        <w:t xml:space="preserve"> </w:t>
      </w:r>
    </w:p>
    <w:sectPr w:rsidR="00654F5C" w:rsidRPr="00654F5C" w:rsidSect="003F42C7">
      <w:headerReference w:type="first" r:id="rId15"/>
      <w:footerReference w:type="first" r:id="rId16"/>
      <w:pgSz w:w="11906" w:h="16838" w:code="9"/>
      <w:pgMar w:top="1702" w:right="992" w:bottom="1418" w:left="992" w:header="709" w:footer="4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E20" w16cex:dateUtc="2022-03-11T17:00:00Z"/>
  <w16cex:commentExtensible w16cex:durableId="25D5ACFB" w16cex:dateUtc="2022-03-11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E9F73" w14:textId="77777777" w:rsidR="009952A7" w:rsidRDefault="009952A7" w:rsidP="0009407A">
      <w:pPr>
        <w:spacing w:after="0" w:line="240" w:lineRule="auto"/>
      </w:pPr>
      <w:r>
        <w:separator/>
      </w:r>
    </w:p>
  </w:endnote>
  <w:endnote w:type="continuationSeparator" w:id="0">
    <w:p w14:paraId="78F2C874" w14:textId="77777777" w:rsidR="009952A7" w:rsidRDefault="009952A7" w:rsidP="0009407A">
      <w:pPr>
        <w:spacing w:after="0" w:line="240" w:lineRule="auto"/>
      </w:pPr>
      <w:r>
        <w:continuationSeparator/>
      </w:r>
    </w:p>
  </w:endnote>
  <w:endnote w:type="continuationNotice" w:id="1">
    <w:p w14:paraId="63194DBF" w14:textId="77777777" w:rsidR="009952A7" w:rsidRDefault="00995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439E" w14:textId="77777777" w:rsidR="00104E30" w:rsidRDefault="00104E30" w:rsidP="00104E30">
    <w:pPr>
      <w:pStyle w:val="Header"/>
      <w:tabs>
        <w:tab w:val="clear" w:pos="4513"/>
        <w:tab w:val="clear" w:pos="9026"/>
      </w:tabs>
    </w:pPr>
  </w:p>
  <w:p w14:paraId="0E7F439F" w14:textId="77777777" w:rsidR="00104E30" w:rsidRDefault="00822CC8" w:rsidP="00104E30">
    <w:r>
      <w:rPr>
        <w:noProof/>
        <w:lang w:eastAsia="en-GB"/>
      </w:rPr>
      <mc:AlternateContent>
        <mc:Choice Requires="wps">
          <w:drawing>
            <wp:anchor distT="45720" distB="45720" distL="114300" distR="114300" simplePos="0" relativeHeight="251658241" behindDoc="1" locked="0" layoutInCell="1" allowOverlap="1" wp14:anchorId="0E7F43A7" wp14:editId="08A36366">
              <wp:simplePos x="0" y="0"/>
              <wp:positionH relativeFrom="column">
                <wp:posOffset>-101126</wp:posOffset>
              </wp:positionH>
              <wp:positionV relativeFrom="paragraph">
                <wp:posOffset>241935</wp:posOffset>
              </wp:positionV>
              <wp:extent cx="3347720"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04620"/>
                      </a:xfrm>
                      <a:prstGeom prst="rect">
                        <a:avLst/>
                      </a:prstGeom>
                      <a:noFill/>
                      <a:ln w="9525">
                        <a:noFill/>
                        <a:miter lim="800000"/>
                        <a:headEnd/>
                        <a:tailEnd/>
                      </a:ln>
                    </wps:spPr>
                    <wps:txbx>
                      <w:txbxContent>
                        <w:p w14:paraId="0E7F43B1" w14:textId="77777777" w:rsidR="00104E30" w:rsidRPr="00236963" w:rsidRDefault="00002DB8" w:rsidP="00236963">
                          <w:pPr>
                            <w:pStyle w:val="Bodycopy"/>
                            <w:rPr>
                              <w:sz w:val="18"/>
                              <w:szCs w:val="18"/>
                            </w:rPr>
                          </w:pPr>
                          <w:hyperlink r:id="rId1" w:history="1">
                            <w:r w:rsidR="00104E30" w:rsidRPr="00236963">
                              <w:rPr>
                                <w:rStyle w:val="Hyperlink"/>
                                <w:color w:val="191919"/>
                                <w:sz w:val="18"/>
                                <w:szCs w:val="18"/>
                                <w:u w:val="none"/>
                              </w:rPr>
                              <w:t xml:space="preserve">ambition.org.uk </w:t>
                            </w:r>
                          </w:hyperlink>
                          <w:r w:rsidR="00104E30" w:rsidRPr="00236963">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F43A7" id="_x0000_t202" coordsize="21600,21600" o:spt="202" path="m,l,21600r21600,l21600,xe">
              <v:stroke joinstyle="miter"/>
              <v:path gradientshapeok="t" o:connecttype="rect"/>
            </v:shapetype>
            <v:shape id="_x0000_s1038" type="#_x0000_t202" style="position:absolute;margin-left:-7.95pt;margin-top:19.05pt;width:263.6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" filled="f" stroked="f">
              <v:textbox style="mso-fit-shape-to-text:t">
                <w:txbxContent>
                  <w:p w14:paraId="0E7F43B1" w14:textId="77777777" w:rsidR="00104E30" w:rsidRPr="00236963" w:rsidRDefault="00002DB8" w:rsidP="00236963">
                    <w:pPr>
                      <w:pStyle w:val="Bodycopy"/>
                      <w:rPr>
                        <w:sz w:val="18"/>
                        <w:szCs w:val="18"/>
                      </w:rPr>
                    </w:pPr>
                    <w:hyperlink r:id="rId2" w:history="1">
                      <w:r w:rsidR="00104E30" w:rsidRPr="00236963">
                        <w:rPr>
                          <w:rStyle w:val="Hyperlink"/>
                          <w:color w:val="191919"/>
                          <w:sz w:val="18"/>
                          <w:szCs w:val="18"/>
                          <w:u w:val="none"/>
                        </w:rPr>
                        <w:t xml:space="preserve">ambition.org.uk </w:t>
                      </w:r>
                    </w:hyperlink>
                    <w:r w:rsidR="00104E30" w:rsidRPr="00236963">
                      <w:rPr>
                        <w:sz w:val="18"/>
                        <w:szCs w:val="18"/>
                      </w:rPr>
                      <w:t xml:space="preserve"> </w:t>
                    </w:r>
                  </w:p>
                </w:txbxContent>
              </v:textbox>
            </v:shape>
          </w:pict>
        </mc:Fallback>
      </mc:AlternateContent>
    </w:r>
    <w:r w:rsidRPr="00867F19">
      <w:rPr>
        <w:noProof/>
        <w:color w:val="808080" w:themeColor="background1" w:themeShade="80"/>
        <w:lang w:eastAsia="en-GB"/>
      </w:rPr>
      <mc:AlternateContent>
        <mc:Choice Requires="wps">
          <w:drawing>
            <wp:anchor distT="0" distB="0" distL="114300" distR="114300" simplePos="0" relativeHeight="251658242" behindDoc="0" locked="0" layoutInCell="1" allowOverlap="1" wp14:anchorId="0E7F43A9" wp14:editId="0E7F43AA">
              <wp:simplePos x="0" y="0"/>
              <wp:positionH relativeFrom="column">
                <wp:posOffset>0</wp:posOffset>
              </wp:positionH>
              <wp:positionV relativeFrom="paragraph">
                <wp:posOffset>238836</wp:posOffset>
              </wp:positionV>
              <wp:extent cx="62960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629602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w:pict>
            <v:line w14:anchorId="3F4B81CF" id="Straight Connector 198"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8pt" to="495.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" strokecolor="#7f7f7f" strokeweight=".5pt">
              <v:stroke joinstyle="miter"/>
            </v:line>
          </w:pict>
        </mc:Fallback>
      </mc:AlternateContent>
    </w:r>
  </w:p>
  <w:p w14:paraId="0E7F43A0" w14:textId="237E943E" w:rsidR="00104E30" w:rsidRPr="00236963" w:rsidRDefault="00104E30" w:rsidP="00104E30">
    <w:pPr>
      <w:pStyle w:val="Footer"/>
      <w:tabs>
        <w:tab w:val="left" w:pos="2869"/>
        <w:tab w:val="right" w:pos="9922"/>
      </w:tabs>
      <w:rPr>
        <w:noProof/>
      </w:rPr>
    </w:pPr>
    <w:r w:rsidRPr="00236963">
      <w:tab/>
    </w:r>
    <w:r w:rsidRPr="00236963">
      <w:tab/>
    </w:r>
    <w:r w:rsidRPr="00236963">
      <w:tab/>
    </w:r>
    <w:r w:rsidRPr="00236963">
      <w:tab/>
    </w:r>
    <w:sdt>
      <w:sdtPr>
        <w:id w:val="-1286497726"/>
        <w:docPartObj>
          <w:docPartGallery w:val="Page Numbers (Bottom of Page)"/>
          <w:docPartUnique/>
        </w:docPartObj>
      </w:sdtPr>
      <w:sdtEndPr>
        <w:rPr>
          <w:noProof/>
        </w:rPr>
      </w:sdtEndPr>
      <w:sdtContent>
        <w:r w:rsidRPr="00236963">
          <w:rPr>
            <w:sz w:val="20"/>
            <w:szCs w:val="20"/>
          </w:rPr>
          <w:fldChar w:fldCharType="begin"/>
        </w:r>
        <w:r w:rsidRPr="00236963">
          <w:rPr>
            <w:sz w:val="20"/>
            <w:szCs w:val="20"/>
          </w:rPr>
          <w:instrText xml:space="preserve"> PAGE   \* MERGEFORMAT </w:instrText>
        </w:r>
        <w:r w:rsidRPr="00236963">
          <w:rPr>
            <w:sz w:val="20"/>
            <w:szCs w:val="20"/>
          </w:rPr>
          <w:fldChar w:fldCharType="separate"/>
        </w:r>
        <w:r w:rsidR="00002DB8">
          <w:rPr>
            <w:noProof/>
            <w:sz w:val="20"/>
            <w:szCs w:val="20"/>
          </w:rPr>
          <w:t>4</w:t>
        </w:r>
        <w:r w:rsidRPr="00236963">
          <w:rPr>
            <w:noProof/>
            <w:sz w:val="20"/>
            <w:szCs w:val="20"/>
          </w:rPr>
          <w:fldChar w:fldCharType="end"/>
        </w:r>
      </w:sdtContent>
    </w:sdt>
  </w:p>
  <w:p w14:paraId="0E7F43A1" w14:textId="77777777" w:rsidR="00104E30" w:rsidRDefault="0010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43A3" w14:textId="6F4855D6" w:rsidR="00A5280B" w:rsidRPr="00104E30" w:rsidRDefault="00A5280B" w:rsidP="00BF2031">
    <w:pPr>
      <w:pStyle w:val="Footer"/>
      <w:rPr>
        <w:noProof/>
        <w:sz w:val="20"/>
        <w:szCs w:val="20"/>
      </w:rPr>
    </w:pPr>
  </w:p>
  <w:p w14:paraId="0E7F43A4" w14:textId="77777777" w:rsidR="0059645C" w:rsidRPr="0059645C" w:rsidRDefault="0059645C" w:rsidP="0059645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5757" w14:textId="77777777" w:rsidR="00BF2031" w:rsidRPr="00104E30" w:rsidRDefault="00BF2031" w:rsidP="0059645C">
    <w:pPr>
      <w:pStyle w:val="Footer"/>
      <w:jc w:val="right"/>
      <w:rPr>
        <w:noProof/>
        <w:sz w:val="20"/>
        <w:szCs w:val="20"/>
      </w:rPr>
    </w:pPr>
    <w:r w:rsidRPr="00867F19">
      <w:rPr>
        <w:noProof/>
        <w:color w:val="808080" w:themeColor="background1" w:themeShade="80"/>
        <w:lang w:eastAsia="en-GB"/>
      </w:rPr>
      <mc:AlternateContent>
        <mc:Choice Requires="wps">
          <w:drawing>
            <wp:anchor distT="0" distB="0" distL="114300" distR="114300" simplePos="0" relativeHeight="251658244" behindDoc="0" locked="0" layoutInCell="1" allowOverlap="1" wp14:anchorId="2FB7FCFA" wp14:editId="4070DDB5">
              <wp:simplePos x="0" y="0"/>
              <wp:positionH relativeFrom="column">
                <wp:posOffset>-4445</wp:posOffset>
              </wp:positionH>
              <wp:positionV relativeFrom="paragraph">
                <wp:posOffset>-96673</wp:posOffset>
              </wp:positionV>
              <wp:extent cx="6296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8778D" id="Straight Connector 5"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6pt" to="495.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" strokecolor="#7f7f7f [1612]" strokeweight=".5pt">
              <v:stroke joinstyle="miter"/>
            </v:line>
          </w:pict>
        </mc:Fallback>
      </mc:AlternateContent>
    </w:r>
    <w:r>
      <w:rPr>
        <w:noProof/>
        <w:lang w:eastAsia="en-GB"/>
      </w:rPr>
      <mc:AlternateContent>
        <mc:Choice Requires="wps">
          <w:drawing>
            <wp:anchor distT="45720" distB="45720" distL="114300" distR="114300" simplePos="0" relativeHeight="251658243" behindDoc="1" locked="0" layoutInCell="1" allowOverlap="1" wp14:anchorId="44F64F41" wp14:editId="384B5D09">
              <wp:simplePos x="0" y="0"/>
              <wp:positionH relativeFrom="column">
                <wp:posOffset>-93345</wp:posOffset>
              </wp:positionH>
              <wp:positionV relativeFrom="paragraph">
                <wp:posOffset>-36340</wp:posOffset>
              </wp:positionV>
              <wp:extent cx="33480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1404620"/>
                      </a:xfrm>
                      <a:prstGeom prst="rect">
                        <a:avLst/>
                      </a:prstGeom>
                      <a:noFill/>
                      <a:ln w="9525">
                        <a:noFill/>
                        <a:miter lim="800000"/>
                        <a:headEnd/>
                        <a:tailEnd/>
                      </a:ln>
                    </wps:spPr>
                    <wps:txbx>
                      <w:txbxContent>
                        <w:p w14:paraId="25F29CA6" w14:textId="77777777" w:rsidR="00BF2031" w:rsidRPr="0059645C" w:rsidRDefault="00BF2031">
                          <w:pPr>
                            <w:rPr>
                              <w:sz w:val="16"/>
                              <w:szCs w:val="16"/>
                            </w:rPr>
                          </w:pPr>
                          <w:r w:rsidRPr="0059645C">
                            <w:rPr>
                              <w:sz w:val="16"/>
                              <w:szCs w:val="16"/>
                            </w:rPr>
                            <w:t xml:space="preserve">Ambition Institute is a registered charity (1146924)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64F41" id="_x0000_t202" coordsize="21600,21600" o:spt="202" path="m,l,21600r21600,l21600,xe">
              <v:stroke joinstyle="miter"/>
              <v:path gradientshapeok="t" o:connecttype="rect"/>
            </v:shapetype>
            <v:shape id="_x0000_s1039" type="#_x0000_t202" style="position:absolute;left:0;text-align:left;margin-left:-7.35pt;margin-top:-2.85pt;width:263.6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" filled="f" stroked="f">
              <v:textbox style="mso-fit-shape-to-text:t">
                <w:txbxContent>
                  <w:p w14:paraId="25F29CA6" w14:textId="77777777" w:rsidR="00BF2031" w:rsidRPr="0059645C" w:rsidRDefault="00BF2031">
                    <w:pPr>
                      <w:rPr>
                        <w:sz w:val="16"/>
                        <w:szCs w:val="16"/>
                      </w:rPr>
                    </w:pPr>
                    <w:r w:rsidRPr="0059645C">
                      <w:rPr>
                        <w:sz w:val="16"/>
                        <w:szCs w:val="16"/>
                      </w:rPr>
                      <w:t xml:space="preserve">Ambition Institute is a registered charity (1146924)  </w:t>
                    </w:r>
                  </w:p>
                </w:txbxContent>
              </v:textbox>
            </v:shape>
          </w:pict>
        </mc:Fallback>
      </mc:AlternateContent>
    </w:r>
    <w:sdt>
      <w:sdtPr>
        <w:id w:val="-1874446939"/>
        <w:docPartObj>
          <w:docPartGallery w:val="Page Numbers (Bottom of Page)"/>
          <w:docPartUnique/>
        </w:docPartObj>
      </w:sdtPr>
      <w:sdtEndPr>
        <w:rPr>
          <w:noProof/>
          <w:sz w:val="20"/>
          <w:szCs w:val="20"/>
        </w:rPr>
      </w:sdtEndPr>
      <w:sdtContent>
        <w:r w:rsidRPr="00104E30">
          <w:rPr>
            <w:sz w:val="20"/>
            <w:szCs w:val="20"/>
          </w:rPr>
          <w:fldChar w:fldCharType="begin"/>
        </w:r>
        <w:r w:rsidRPr="00104E30">
          <w:rPr>
            <w:sz w:val="20"/>
            <w:szCs w:val="20"/>
          </w:rPr>
          <w:instrText xml:space="preserve"> PAGE   \* MERGEFORMAT </w:instrText>
        </w:r>
        <w:r w:rsidRPr="00104E30">
          <w:rPr>
            <w:sz w:val="20"/>
            <w:szCs w:val="20"/>
          </w:rPr>
          <w:fldChar w:fldCharType="separate"/>
        </w:r>
        <w:r>
          <w:rPr>
            <w:noProof/>
            <w:sz w:val="20"/>
            <w:szCs w:val="20"/>
          </w:rPr>
          <w:t>1</w:t>
        </w:r>
        <w:r w:rsidRPr="00104E30">
          <w:rPr>
            <w:noProof/>
            <w:sz w:val="20"/>
            <w:szCs w:val="20"/>
          </w:rPr>
          <w:fldChar w:fldCharType="end"/>
        </w:r>
      </w:sdtContent>
    </w:sdt>
  </w:p>
  <w:p w14:paraId="25079A52" w14:textId="77777777" w:rsidR="00BF2031" w:rsidRPr="0059645C" w:rsidRDefault="00BF2031" w:rsidP="005964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C9B3" w14:textId="77777777" w:rsidR="009952A7" w:rsidRDefault="009952A7" w:rsidP="0009407A">
      <w:pPr>
        <w:spacing w:after="0" w:line="240" w:lineRule="auto"/>
      </w:pPr>
      <w:r>
        <w:separator/>
      </w:r>
    </w:p>
  </w:footnote>
  <w:footnote w:type="continuationSeparator" w:id="0">
    <w:p w14:paraId="6AAD2301" w14:textId="77777777" w:rsidR="009952A7" w:rsidRDefault="009952A7" w:rsidP="0009407A">
      <w:pPr>
        <w:spacing w:after="0" w:line="240" w:lineRule="auto"/>
      </w:pPr>
      <w:r>
        <w:continuationSeparator/>
      </w:r>
    </w:p>
  </w:footnote>
  <w:footnote w:type="continuationNotice" w:id="1">
    <w:p w14:paraId="10586343" w14:textId="77777777" w:rsidR="009952A7" w:rsidRDefault="00995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439C" w14:textId="684763E2" w:rsidR="002A77FD" w:rsidRPr="00104E30" w:rsidRDefault="001B5F6D" w:rsidP="002A77FD">
    <w:pPr>
      <w:pStyle w:val="Header"/>
      <w:rPr>
        <w:color w:val="3C3C3B"/>
        <w:sz w:val="20"/>
        <w:szCs w:val="20"/>
      </w:rPr>
    </w:pPr>
    <w:r>
      <w:rPr>
        <w:color w:val="3C3C3B"/>
        <w:sz w:val="20"/>
        <w:szCs w:val="20"/>
      </w:rPr>
      <w:t>NPQLBC</w:t>
    </w:r>
    <w:r w:rsidR="00F819C4">
      <w:rPr>
        <w:color w:val="3C3C3B"/>
        <w:sz w:val="20"/>
        <w:szCs w:val="20"/>
      </w:rPr>
      <w:t xml:space="preserve"> </w:t>
    </w:r>
    <w:r w:rsidR="00895393">
      <w:rPr>
        <w:color w:val="3C3C3B"/>
        <w:sz w:val="20"/>
        <w:szCs w:val="20"/>
      </w:rPr>
      <w:t>‘Supporting all pupils’</w:t>
    </w:r>
    <w:r w:rsidR="00D32D10">
      <w:rPr>
        <w:color w:val="3C3C3B"/>
        <w:sz w:val="20"/>
        <w:szCs w:val="20"/>
      </w:rPr>
      <w:t xml:space="preserve"> Clinic</w:t>
    </w:r>
  </w:p>
  <w:p w14:paraId="0E7F439D" w14:textId="77777777" w:rsidR="002A77FD" w:rsidRDefault="0024376D">
    <w:pPr>
      <w:pStyle w:val="Header"/>
    </w:pPr>
    <w:r w:rsidRPr="00867F19">
      <w:rPr>
        <w:noProof/>
        <w:color w:val="808080" w:themeColor="background1" w:themeShade="80"/>
        <w:lang w:eastAsia="en-GB"/>
      </w:rPr>
      <mc:AlternateContent>
        <mc:Choice Requires="wps">
          <w:drawing>
            <wp:anchor distT="0" distB="0" distL="114300" distR="114300" simplePos="0" relativeHeight="251658240" behindDoc="0" locked="0" layoutInCell="1" allowOverlap="1" wp14:anchorId="0E7F43A5" wp14:editId="0E7F43A6">
              <wp:simplePos x="0" y="0"/>
              <wp:positionH relativeFrom="column">
                <wp:posOffset>-4887</wp:posOffset>
              </wp:positionH>
              <wp:positionV relativeFrom="paragraph">
                <wp:posOffset>38727</wp:posOffset>
              </wp:positionV>
              <wp:extent cx="6296628"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29662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EF1FF" id="Straight Connector 2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05pt" to="49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" strokecolor="#7f7f7f [1612]"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43A2" w14:textId="7CBB1CDF" w:rsidR="00A5280B" w:rsidRDefault="00BF2031" w:rsidP="006074A1">
    <w:pPr>
      <w:pStyle w:val="Header"/>
      <w:tabs>
        <w:tab w:val="clear" w:pos="4513"/>
        <w:tab w:val="clear" w:pos="9026"/>
      </w:tabs>
    </w:pPr>
    <w:r>
      <w:rPr>
        <w:noProof/>
        <w:lang w:eastAsia="en-GB"/>
      </w:rPr>
      <w:drawing>
        <wp:anchor distT="0" distB="0" distL="114300" distR="114300" simplePos="0" relativeHeight="251658245" behindDoc="1" locked="0" layoutInCell="1" allowOverlap="1" wp14:anchorId="314F9485" wp14:editId="20895BE5">
          <wp:simplePos x="0" y="0"/>
          <wp:positionH relativeFrom="page">
            <wp:align>left</wp:align>
          </wp:positionH>
          <wp:positionV relativeFrom="paragraph">
            <wp:posOffset>-450215</wp:posOffset>
          </wp:positionV>
          <wp:extent cx="7570470" cy="10713720"/>
          <wp:effectExtent l="0" t="0" r="0" b="0"/>
          <wp:wrapTight wrapText="bothSides">
            <wp:wrapPolygon edited="0">
              <wp:start x="0" y="0"/>
              <wp:lineTo x="0" y="21546"/>
              <wp:lineTo x="21524" y="21546"/>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tionInstitute_Templates_Word_Dev3.png"/>
                  <pic:cNvPicPr/>
                </pic:nvPicPr>
                <pic:blipFill>
                  <a:blip r:embed="rId1">
                    <a:extLst>
                      <a:ext uri="{28A0092B-C50C-407E-A947-70E740481C1C}">
                        <a14:useLocalDpi xmlns:a14="http://schemas.microsoft.com/office/drawing/2010/main" val="0"/>
                      </a:ext>
                    </a:extLst>
                  </a:blip>
                  <a:stretch>
                    <a:fillRect/>
                  </a:stretch>
                </pic:blipFill>
                <pic:spPr>
                  <a:xfrm>
                    <a:off x="0" y="0"/>
                    <a:ext cx="7570859" cy="10713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4F4F" w14:textId="77777777" w:rsidR="003F42C7" w:rsidRPr="00104E30" w:rsidRDefault="003F42C7" w:rsidP="003F42C7">
    <w:pPr>
      <w:pStyle w:val="Header"/>
      <w:rPr>
        <w:color w:val="3C3C3B"/>
        <w:sz w:val="20"/>
        <w:szCs w:val="20"/>
      </w:rPr>
    </w:pPr>
    <w:r w:rsidRPr="00104E30">
      <w:rPr>
        <w:color w:val="3C3C3B"/>
        <w:sz w:val="20"/>
        <w:szCs w:val="20"/>
      </w:rPr>
      <w:t>Title – section heading</w:t>
    </w:r>
  </w:p>
  <w:p w14:paraId="77A5E331" w14:textId="6831FB6A" w:rsidR="00BF2031" w:rsidRDefault="003F42C7" w:rsidP="006074A1">
    <w:pPr>
      <w:pStyle w:val="Header"/>
      <w:tabs>
        <w:tab w:val="clear" w:pos="4513"/>
        <w:tab w:val="clear" w:pos="9026"/>
      </w:tabs>
    </w:pPr>
    <w:r w:rsidRPr="00867F19">
      <w:rPr>
        <w:noProof/>
        <w:color w:val="808080" w:themeColor="background1" w:themeShade="80"/>
        <w:lang w:eastAsia="en-GB"/>
      </w:rPr>
      <mc:AlternateContent>
        <mc:Choice Requires="wps">
          <w:drawing>
            <wp:anchor distT="0" distB="0" distL="114300" distR="114300" simplePos="0" relativeHeight="251658246" behindDoc="0" locked="0" layoutInCell="1" allowOverlap="1" wp14:anchorId="6086ECFE" wp14:editId="333EC429">
              <wp:simplePos x="0" y="0"/>
              <wp:positionH relativeFrom="column">
                <wp:posOffset>0</wp:posOffset>
              </wp:positionH>
              <wp:positionV relativeFrom="paragraph">
                <wp:posOffset>-635</wp:posOffset>
              </wp:positionV>
              <wp:extent cx="6296628"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29662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36813" id="Straight Connector 9"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" strokecolor="#7f7f7f [16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E0"/>
    <w:multiLevelType w:val="hybridMultilevel"/>
    <w:tmpl w:val="FBFA3634"/>
    <w:lvl w:ilvl="0" w:tplc="C5EC98B0">
      <w:start w:val="1"/>
      <w:numFmt w:val="bullet"/>
      <w:lvlText w:val="&gt;"/>
      <w:lvlJc w:val="left"/>
      <w:pPr>
        <w:tabs>
          <w:tab w:val="num" w:pos="720"/>
        </w:tabs>
        <w:ind w:left="720" w:hanging="360"/>
      </w:pPr>
      <w:rPr>
        <w:rFonts w:ascii="Calibri" w:hAnsi="Calibri" w:hint="default"/>
      </w:rPr>
    </w:lvl>
    <w:lvl w:ilvl="1" w:tplc="10F01FB0" w:tentative="1">
      <w:start w:val="1"/>
      <w:numFmt w:val="bullet"/>
      <w:lvlText w:val="&gt;"/>
      <w:lvlJc w:val="left"/>
      <w:pPr>
        <w:tabs>
          <w:tab w:val="num" w:pos="1440"/>
        </w:tabs>
        <w:ind w:left="1440" w:hanging="360"/>
      </w:pPr>
      <w:rPr>
        <w:rFonts w:ascii="Calibri" w:hAnsi="Calibri" w:hint="default"/>
      </w:rPr>
    </w:lvl>
    <w:lvl w:ilvl="2" w:tplc="F70AD10C" w:tentative="1">
      <w:start w:val="1"/>
      <w:numFmt w:val="bullet"/>
      <w:lvlText w:val="&gt;"/>
      <w:lvlJc w:val="left"/>
      <w:pPr>
        <w:tabs>
          <w:tab w:val="num" w:pos="2160"/>
        </w:tabs>
        <w:ind w:left="2160" w:hanging="360"/>
      </w:pPr>
      <w:rPr>
        <w:rFonts w:ascii="Calibri" w:hAnsi="Calibri" w:hint="default"/>
      </w:rPr>
    </w:lvl>
    <w:lvl w:ilvl="3" w:tplc="6C0EF3EC" w:tentative="1">
      <w:start w:val="1"/>
      <w:numFmt w:val="bullet"/>
      <w:lvlText w:val="&gt;"/>
      <w:lvlJc w:val="left"/>
      <w:pPr>
        <w:tabs>
          <w:tab w:val="num" w:pos="2880"/>
        </w:tabs>
        <w:ind w:left="2880" w:hanging="360"/>
      </w:pPr>
      <w:rPr>
        <w:rFonts w:ascii="Calibri" w:hAnsi="Calibri" w:hint="default"/>
      </w:rPr>
    </w:lvl>
    <w:lvl w:ilvl="4" w:tplc="544ECF18" w:tentative="1">
      <w:start w:val="1"/>
      <w:numFmt w:val="bullet"/>
      <w:lvlText w:val="&gt;"/>
      <w:lvlJc w:val="left"/>
      <w:pPr>
        <w:tabs>
          <w:tab w:val="num" w:pos="3600"/>
        </w:tabs>
        <w:ind w:left="3600" w:hanging="360"/>
      </w:pPr>
      <w:rPr>
        <w:rFonts w:ascii="Calibri" w:hAnsi="Calibri" w:hint="default"/>
      </w:rPr>
    </w:lvl>
    <w:lvl w:ilvl="5" w:tplc="41003088" w:tentative="1">
      <w:start w:val="1"/>
      <w:numFmt w:val="bullet"/>
      <w:lvlText w:val="&gt;"/>
      <w:lvlJc w:val="left"/>
      <w:pPr>
        <w:tabs>
          <w:tab w:val="num" w:pos="4320"/>
        </w:tabs>
        <w:ind w:left="4320" w:hanging="360"/>
      </w:pPr>
      <w:rPr>
        <w:rFonts w:ascii="Calibri" w:hAnsi="Calibri" w:hint="default"/>
      </w:rPr>
    </w:lvl>
    <w:lvl w:ilvl="6" w:tplc="41F6E004" w:tentative="1">
      <w:start w:val="1"/>
      <w:numFmt w:val="bullet"/>
      <w:lvlText w:val="&gt;"/>
      <w:lvlJc w:val="left"/>
      <w:pPr>
        <w:tabs>
          <w:tab w:val="num" w:pos="5040"/>
        </w:tabs>
        <w:ind w:left="5040" w:hanging="360"/>
      </w:pPr>
      <w:rPr>
        <w:rFonts w:ascii="Calibri" w:hAnsi="Calibri" w:hint="default"/>
      </w:rPr>
    </w:lvl>
    <w:lvl w:ilvl="7" w:tplc="B76E985C" w:tentative="1">
      <w:start w:val="1"/>
      <w:numFmt w:val="bullet"/>
      <w:lvlText w:val="&gt;"/>
      <w:lvlJc w:val="left"/>
      <w:pPr>
        <w:tabs>
          <w:tab w:val="num" w:pos="5760"/>
        </w:tabs>
        <w:ind w:left="5760" w:hanging="360"/>
      </w:pPr>
      <w:rPr>
        <w:rFonts w:ascii="Calibri" w:hAnsi="Calibri" w:hint="default"/>
      </w:rPr>
    </w:lvl>
    <w:lvl w:ilvl="8" w:tplc="AF7818B2" w:tentative="1">
      <w:start w:val="1"/>
      <w:numFmt w:val="bullet"/>
      <w:lvlText w:val="&gt;"/>
      <w:lvlJc w:val="left"/>
      <w:pPr>
        <w:tabs>
          <w:tab w:val="num" w:pos="6480"/>
        </w:tabs>
        <w:ind w:left="6480" w:hanging="360"/>
      </w:pPr>
      <w:rPr>
        <w:rFonts w:ascii="Calibri" w:hAnsi="Calibri" w:hint="default"/>
      </w:rPr>
    </w:lvl>
  </w:abstractNum>
  <w:abstractNum w:abstractNumId="1" w15:restartNumberingAfterBreak="0">
    <w:nsid w:val="00E9206B"/>
    <w:multiLevelType w:val="multilevel"/>
    <w:tmpl w:val="E3E0B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6C59A9"/>
    <w:multiLevelType w:val="hybridMultilevel"/>
    <w:tmpl w:val="C57008AE"/>
    <w:lvl w:ilvl="0" w:tplc="40A453D2">
      <w:start w:val="1"/>
      <w:numFmt w:val="bullet"/>
      <w:lvlText w:val="&gt;"/>
      <w:lvlJc w:val="left"/>
      <w:pPr>
        <w:tabs>
          <w:tab w:val="num" w:pos="720"/>
        </w:tabs>
        <w:ind w:left="720" w:hanging="360"/>
      </w:pPr>
      <w:rPr>
        <w:rFonts w:ascii="Calibri" w:hAnsi="Calibri" w:hint="default"/>
      </w:rPr>
    </w:lvl>
    <w:lvl w:ilvl="1" w:tplc="1BC00ADE" w:tentative="1">
      <w:start w:val="1"/>
      <w:numFmt w:val="bullet"/>
      <w:lvlText w:val="&gt;"/>
      <w:lvlJc w:val="left"/>
      <w:pPr>
        <w:tabs>
          <w:tab w:val="num" w:pos="1440"/>
        </w:tabs>
        <w:ind w:left="1440" w:hanging="360"/>
      </w:pPr>
      <w:rPr>
        <w:rFonts w:ascii="Calibri" w:hAnsi="Calibri" w:hint="default"/>
      </w:rPr>
    </w:lvl>
    <w:lvl w:ilvl="2" w:tplc="683A1774" w:tentative="1">
      <w:start w:val="1"/>
      <w:numFmt w:val="bullet"/>
      <w:lvlText w:val="&gt;"/>
      <w:lvlJc w:val="left"/>
      <w:pPr>
        <w:tabs>
          <w:tab w:val="num" w:pos="2160"/>
        </w:tabs>
        <w:ind w:left="2160" w:hanging="360"/>
      </w:pPr>
      <w:rPr>
        <w:rFonts w:ascii="Calibri" w:hAnsi="Calibri" w:hint="default"/>
      </w:rPr>
    </w:lvl>
    <w:lvl w:ilvl="3" w:tplc="0A5A7BBA" w:tentative="1">
      <w:start w:val="1"/>
      <w:numFmt w:val="bullet"/>
      <w:lvlText w:val="&gt;"/>
      <w:lvlJc w:val="left"/>
      <w:pPr>
        <w:tabs>
          <w:tab w:val="num" w:pos="2880"/>
        </w:tabs>
        <w:ind w:left="2880" w:hanging="360"/>
      </w:pPr>
      <w:rPr>
        <w:rFonts w:ascii="Calibri" w:hAnsi="Calibri" w:hint="default"/>
      </w:rPr>
    </w:lvl>
    <w:lvl w:ilvl="4" w:tplc="0742B6BE" w:tentative="1">
      <w:start w:val="1"/>
      <w:numFmt w:val="bullet"/>
      <w:lvlText w:val="&gt;"/>
      <w:lvlJc w:val="left"/>
      <w:pPr>
        <w:tabs>
          <w:tab w:val="num" w:pos="3600"/>
        </w:tabs>
        <w:ind w:left="3600" w:hanging="360"/>
      </w:pPr>
      <w:rPr>
        <w:rFonts w:ascii="Calibri" w:hAnsi="Calibri" w:hint="default"/>
      </w:rPr>
    </w:lvl>
    <w:lvl w:ilvl="5" w:tplc="14A6A94C" w:tentative="1">
      <w:start w:val="1"/>
      <w:numFmt w:val="bullet"/>
      <w:lvlText w:val="&gt;"/>
      <w:lvlJc w:val="left"/>
      <w:pPr>
        <w:tabs>
          <w:tab w:val="num" w:pos="4320"/>
        </w:tabs>
        <w:ind w:left="4320" w:hanging="360"/>
      </w:pPr>
      <w:rPr>
        <w:rFonts w:ascii="Calibri" w:hAnsi="Calibri" w:hint="default"/>
      </w:rPr>
    </w:lvl>
    <w:lvl w:ilvl="6" w:tplc="6FF0DD7E" w:tentative="1">
      <w:start w:val="1"/>
      <w:numFmt w:val="bullet"/>
      <w:lvlText w:val="&gt;"/>
      <w:lvlJc w:val="left"/>
      <w:pPr>
        <w:tabs>
          <w:tab w:val="num" w:pos="5040"/>
        </w:tabs>
        <w:ind w:left="5040" w:hanging="360"/>
      </w:pPr>
      <w:rPr>
        <w:rFonts w:ascii="Calibri" w:hAnsi="Calibri" w:hint="default"/>
      </w:rPr>
    </w:lvl>
    <w:lvl w:ilvl="7" w:tplc="D7162970" w:tentative="1">
      <w:start w:val="1"/>
      <w:numFmt w:val="bullet"/>
      <w:lvlText w:val="&gt;"/>
      <w:lvlJc w:val="left"/>
      <w:pPr>
        <w:tabs>
          <w:tab w:val="num" w:pos="5760"/>
        </w:tabs>
        <w:ind w:left="5760" w:hanging="360"/>
      </w:pPr>
      <w:rPr>
        <w:rFonts w:ascii="Calibri" w:hAnsi="Calibri" w:hint="default"/>
      </w:rPr>
    </w:lvl>
    <w:lvl w:ilvl="8" w:tplc="340C0EF4" w:tentative="1">
      <w:start w:val="1"/>
      <w:numFmt w:val="bullet"/>
      <w:lvlText w:val="&gt;"/>
      <w:lvlJc w:val="left"/>
      <w:pPr>
        <w:tabs>
          <w:tab w:val="num" w:pos="6480"/>
        </w:tabs>
        <w:ind w:left="6480" w:hanging="360"/>
      </w:pPr>
      <w:rPr>
        <w:rFonts w:ascii="Calibri" w:hAnsi="Calibri" w:hint="default"/>
      </w:rPr>
    </w:lvl>
  </w:abstractNum>
  <w:abstractNum w:abstractNumId="3" w15:restartNumberingAfterBreak="0">
    <w:nsid w:val="10FE0CAC"/>
    <w:multiLevelType w:val="hybridMultilevel"/>
    <w:tmpl w:val="F0B859F8"/>
    <w:lvl w:ilvl="0" w:tplc="D97AA2E2">
      <w:start w:val="14"/>
      <w:numFmt w:val="bullet"/>
      <w:pStyle w:val="Blackbullets"/>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B2C51"/>
    <w:multiLevelType w:val="hybridMultilevel"/>
    <w:tmpl w:val="1AC41F7E"/>
    <w:lvl w:ilvl="0" w:tplc="8FDC93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6F4"/>
    <w:multiLevelType w:val="hybridMultilevel"/>
    <w:tmpl w:val="CE9CC136"/>
    <w:lvl w:ilvl="0" w:tplc="D3CA7452">
      <w:start w:val="1"/>
      <w:numFmt w:val="bullet"/>
      <w:lvlText w:val="&gt;"/>
      <w:lvlJc w:val="left"/>
      <w:pPr>
        <w:tabs>
          <w:tab w:val="num" w:pos="720"/>
        </w:tabs>
        <w:ind w:left="720" w:hanging="360"/>
      </w:pPr>
      <w:rPr>
        <w:rFonts w:ascii="Calibri" w:hAnsi="Calibri" w:hint="default"/>
      </w:rPr>
    </w:lvl>
    <w:lvl w:ilvl="1" w:tplc="0C4AD61E" w:tentative="1">
      <w:start w:val="1"/>
      <w:numFmt w:val="bullet"/>
      <w:lvlText w:val="&gt;"/>
      <w:lvlJc w:val="left"/>
      <w:pPr>
        <w:tabs>
          <w:tab w:val="num" w:pos="1440"/>
        </w:tabs>
        <w:ind w:left="1440" w:hanging="360"/>
      </w:pPr>
      <w:rPr>
        <w:rFonts w:ascii="Calibri" w:hAnsi="Calibri" w:hint="default"/>
      </w:rPr>
    </w:lvl>
    <w:lvl w:ilvl="2" w:tplc="DC425640" w:tentative="1">
      <w:start w:val="1"/>
      <w:numFmt w:val="bullet"/>
      <w:lvlText w:val="&gt;"/>
      <w:lvlJc w:val="left"/>
      <w:pPr>
        <w:tabs>
          <w:tab w:val="num" w:pos="2160"/>
        </w:tabs>
        <w:ind w:left="2160" w:hanging="360"/>
      </w:pPr>
      <w:rPr>
        <w:rFonts w:ascii="Calibri" w:hAnsi="Calibri" w:hint="default"/>
      </w:rPr>
    </w:lvl>
    <w:lvl w:ilvl="3" w:tplc="2FC4FEFC" w:tentative="1">
      <w:start w:val="1"/>
      <w:numFmt w:val="bullet"/>
      <w:lvlText w:val="&gt;"/>
      <w:lvlJc w:val="left"/>
      <w:pPr>
        <w:tabs>
          <w:tab w:val="num" w:pos="2880"/>
        </w:tabs>
        <w:ind w:left="2880" w:hanging="360"/>
      </w:pPr>
      <w:rPr>
        <w:rFonts w:ascii="Calibri" w:hAnsi="Calibri" w:hint="default"/>
      </w:rPr>
    </w:lvl>
    <w:lvl w:ilvl="4" w:tplc="C9A2DF36" w:tentative="1">
      <w:start w:val="1"/>
      <w:numFmt w:val="bullet"/>
      <w:lvlText w:val="&gt;"/>
      <w:lvlJc w:val="left"/>
      <w:pPr>
        <w:tabs>
          <w:tab w:val="num" w:pos="3600"/>
        </w:tabs>
        <w:ind w:left="3600" w:hanging="360"/>
      </w:pPr>
      <w:rPr>
        <w:rFonts w:ascii="Calibri" w:hAnsi="Calibri" w:hint="default"/>
      </w:rPr>
    </w:lvl>
    <w:lvl w:ilvl="5" w:tplc="D5E2F4A2" w:tentative="1">
      <w:start w:val="1"/>
      <w:numFmt w:val="bullet"/>
      <w:lvlText w:val="&gt;"/>
      <w:lvlJc w:val="left"/>
      <w:pPr>
        <w:tabs>
          <w:tab w:val="num" w:pos="4320"/>
        </w:tabs>
        <w:ind w:left="4320" w:hanging="360"/>
      </w:pPr>
      <w:rPr>
        <w:rFonts w:ascii="Calibri" w:hAnsi="Calibri" w:hint="default"/>
      </w:rPr>
    </w:lvl>
    <w:lvl w:ilvl="6" w:tplc="700C08B6" w:tentative="1">
      <w:start w:val="1"/>
      <w:numFmt w:val="bullet"/>
      <w:lvlText w:val="&gt;"/>
      <w:lvlJc w:val="left"/>
      <w:pPr>
        <w:tabs>
          <w:tab w:val="num" w:pos="5040"/>
        </w:tabs>
        <w:ind w:left="5040" w:hanging="360"/>
      </w:pPr>
      <w:rPr>
        <w:rFonts w:ascii="Calibri" w:hAnsi="Calibri" w:hint="default"/>
      </w:rPr>
    </w:lvl>
    <w:lvl w:ilvl="7" w:tplc="7346DD2C" w:tentative="1">
      <w:start w:val="1"/>
      <w:numFmt w:val="bullet"/>
      <w:lvlText w:val="&gt;"/>
      <w:lvlJc w:val="left"/>
      <w:pPr>
        <w:tabs>
          <w:tab w:val="num" w:pos="5760"/>
        </w:tabs>
        <w:ind w:left="5760" w:hanging="360"/>
      </w:pPr>
      <w:rPr>
        <w:rFonts w:ascii="Calibri" w:hAnsi="Calibri" w:hint="default"/>
      </w:rPr>
    </w:lvl>
    <w:lvl w:ilvl="8" w:tplc="65C839F2" w:tentative="1">
      <w:start w:val="1"/>
      <w:numFmt w:val="bullet"/>
      <w:lvlText w:val="&gt;"/>
      <w:lvlJc w:val="left"/>
      <w:pPr>
        <w:tabs>
          <w:tab w:val="num" w:pos="6480"/>
        </w:tabs>
        <w:ind w:left="6480" w:hanging="360"/>
      </w:pPr>
      <w:rPr>
        <w:rFonts w:ascii="Calibri" w:hAnsi="Calibri" w:hint="default"/>
      </w:rPr>
    </w:lvl>
  </w:abstractNum>
  <w:abstractNum w:abstractNumId="6" w15:restartNumberingAfterBreak="0">
    <w:nsid w:val="1BFD72D4"/>
    <w:multiLevelType w:val="hybridMultilevel"/>
    <w:tmpl w:val="DD267FF2"/>
    <w:lvl w:ilvl="0" w:tplc="34B0A0FA">
      <w:start w:val="1"/>
      <w:numFmt w:val="bullet"/>
      <w:lvlText w:val="&gt;"/>
      <w:lvlJc w:val="left"/>
      <w:pPr>
        <w:ind w:left="720" w:hanging="360"/>
      </w:pPr>
      <w:rPr>
        <w:rFonts w:ascii="Calibri" w:hAnsi="Calibri" w:hint="default"/>
        <w:color w:val="E94B58" w:themeColor="accent2"/>
        <w:u w:color="E94B58"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217BF"/>
    <w:multiLevelType w:val="hybridMultilevel"/>
    <w:tmpl w:val="631ED66E"/>
    <w:lvl w:ilvl="0" w:tplc="148A6BEC">
      <w:start w:val="1"/>
      <w:numFmt w:val="bullet"/>
      <w:lvlText w:val="&gt;"/>
      <w:lvlJc w:val="left"/>
      <w:pPr>
        <w:ind w:left="720" w:hanging="360"/>
      </w:pPr>
      <w:rPr>
        <w:rFonts w:ascii="Calibri" w:hAnsi="Calibri" w:hint="default"/>
        <w:color w:val="F40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87C"/>
    <w:multiLevelType w:val="multilevel"/>
    <w:tmpl w:val="9BD25A86"/>
    <w:lvl w:ilvl="0">
      <w:start w:val="1"/>
      <w:numFmt w:val="bullet"/>
      <w:lvlText w:val="&gt;"/>
      <w:lvlJc w:val="left"/>
      <w:pPr>
        <w:tabs>
          <w:tab w:val="num" w:pos="720"/>
        </w:tabs>
        <w:ind w:left="720" w:hanging="360"/>
      </w:pPr>
      <w:rPr>
        <w:rFonts w:ascii="Calibri" w:hAnsi="Calibri" w:hint="default"/>
        <w:color w:val="F40C3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51ABC"/>
    <w:multiLevelType w:val="hybridMultilevel"/>
    <w:tmpl w:val="58C4C28A"/>
    <w:lvl w:ilvl="0" w:tplc="9D0ECC9A">
      <w:start w:val="1"/>
      <w:numFmt w:val="bullet"/>
      <w:pStyle w:val="Coralbullets"/>
      <w:lvlText w:val="&gt;"/>
      <w:lvlJc w:val="left"/>
      <w:pPr>
        <w:ind w:left="720" w:hanging="360"/>
      </w:pPr>
      <w:rPr>
        <w:rFonts w:ascii="Calibri" w:hAnsi="Calibri" w:hint="default"/>
        <w:b/>
        <w:i w:val="0"/>
        <w:color w:val="E94B58"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76568"/>
    <w:multiLevelType w:val="multilevel"/>
    <w:tmpl w:val="29B42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217EE8"/>
    <w:multiLevelType w:val="hybridMultilevel"/>
    <w:tmpl w:val="F63C1236"/>
    <w:lvl w:ilvl="0" w:tplc="0809001B">
      <w:start w:val="1"/>
      <w:numFmt w:val="lowerRoman"/>
      <w:lvlText w:val="%1."/>
      <w:lvlJc w:val="righ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2" w15:restartNumberingAfterBreak="0">
    <w:nsid w:val="2D636209"/>
    <w:multiLevelType w:val="multilevel"/>
    <w:tmpl w:val="8CB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24CC8"/>
    <w:multiLevelType w:val="multilevel"/>
    <w:tmpl w:val="C6D8C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AB7673"/>
    <w:multiLevelType w:val="hybridMultilevel"/>
    <w:tmpl w:val="B3F67FCE"/>
    <w:lvl w:ilvl="0" w:tplc="148A6BEC">
      <w:start w:val="1"/>
      <w:numFmt w:val="bullet"/>
      <w:lvlText w:val="&gt;"/>
      <w:lvlJc w:val="left"/>
      <w:pPr>
        <w:ind w:left="720" w:hanging="360"/>
      </w:pPr>
      <w:rPr>
        <w:rFonts w:ascii="Calibri" w:hAnsi="Calibri" w:hint="default"/>
        <w:color w:val="F40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F00EA"/>
    <w:multiLevelType w:val="hybridMultilevel"/>
    <w:tmpl w:val="68F61860"/>
    <w:lvl w:ilvl="0" w:tplc="148A6BEC">
      <w:start w:val="1"/>
      <w:numFmt w:val="bullet"/>
      <w:lvlText w:val="&gt;"/>
      <w:lvlJc w:val="left"/>
      <w:pPr>
        <w:ind w:left="360" w:hanging="360"/>
      </w:pPr>
      <w:rPr>
        <w:rFonts w:ascii="Calibri" w:hAnsi="Calibri" w:hint="default"/>
        <w:color w:val="F40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B1478B"/>
    <w:multiLevelType w:val="hybridMultilevel"/>
    <w:tmpl w:val="C1E641F0"/>
    <w:lvl w:ilvl="0" w:tplc="E0E2DC62">
      <w:start w:val="1"/>
      <w:numFmt w:val="bullet"/>
      <w:lvlText w:val="&gt;"/>
      <w:lvlJc w:val="left"/>
      <w:pPr>
        <w:tabs>
          <w:tab w:val="num" w:pos="634"/>
        </w:tabs>
        <w:ind w:left="634" w:hanging="360"/>
      </w:pPr>
      <w:rPr>
        <w:rFonts w:ascii="Calibri" w:hAnsi="Calibri" w:hint="default"/>
      </w:rPr>
    </w:lvl>
    <w:lvl w:ilvl="1" w:tplc="2376F260" w:tentative="1">
      <w:start w:val="1"/>
      <w:numFmt w:val="bullet"/>
      <w:lvlText w:val="&gt;"/>
      <w:lvlJc w:val="left"/>
      <w:pPr>
        <w:tabs>
          <w:tab w:val="num" w:pos="1354"/>
        </w:tabs>
        <w:ind w:left="1354" w:hanging="360"/>
      </w:pPr>
      <w:rPr>
        <w:rFonts w:ascii="Calibri" w:hAnsi="Calibri" w:hint="default"/>
      </w:rPr>
    </w:lvl>
    <w:lvl w:ilvl="2" w:tplc="D988EBA8" w:tentative="1">
      <w:start w:val="1"/>
      <w:numFmt w:val="bullet"/>
      <w:lvlText w:val="&gt;"/>
      <w:lvlJc w:val="left"/>
      <w:pPr>
        <w:tabs>
          <w:tab w:val="num" w:pos="2074"/>
        </w:tabs>
        <w:ind w:left="2074" w:hanging="360"/>
      </w:pPr>
      <w:rPr>
        <w:rFonts w:ascii="Calibri" w:hAnsi="Calibri" w:hint="default"/>
      </w:rPr>
    </w:lvl>
    <w:lvl w:ilvl="3" w:tplc="3B0A3D3E" w:tentative="1">
      <w:start w:val="1"/>
      <w:numFmt w:val="bullet"/>
      <w:lvlText w:val="&gt;"/>
      <w:lvlJc w:val="left"/>
      <w:pPr>
        <w:tabs>
          <w:tab w:val="num" w:pos="2794"/>
        </w:tabs>
        <w:ind w:left="2794" w:hanging="360"/>
      </w:pPr>
      <w:rPr>
        <w:rFonts w:ascii="Calibri" w:hAnsi="Calibri" w:hint="default"/>
      </w:rPr>
    </w:lvl>
    <w:lvl w:ilvl="4" w:tplc="FACE4DAE" w:tentative="1">
      <w:start w:val="1"/>
      <w:numFmt w:val="bullet"/>
      <w:lvlText w:val="&gt;"/>
      <w:lvlJc w:val="left"/>
      <w:pPr>
        <w:tabs>
          <w:tab w:val="num" w:pos="3514"/>
        </w:tabs>
        <w:ind w:left="3514" w:hanging="360"/>
      </w:pPr>
      <w:rPr>
        <w:rFonts w:ascii="Calibri" w:hAnsi="Calibri" w:hint="default"/>
      </w:rPr>
    </w:lvl>
    <w:lvl w:ilvl="5" w:tplc="9768EABA" w:tentative="1">
      <w:start w:val="1"/>
      <w:numFmt w:val="bullet"/>
      <w:lvlText w:val="&gt;"/>
      <w:lvlJc w:val="left"/>
      <w:pPr>
        <w:tabs>
          <w:tab w:val="num" w:pos="4234"/>
        </w:tabs>
        <w:ind w:left="4234" w:hanging="360"/>
      </w:pPr>
      <w:rPr>
        <w:rFonts w:ascii="Calibri" w:hAnsi="Calibri" w:hint="default"/>
      </w:rPr>
    </w:lvl>
    <w:lvl w:ilvl="6" w:tplc="A16C2338" w:tentative="1">
      <w:start w:val="1"/>
      <w:numFmt w:val="bullet"/>
      <w:lvlText w:val="&gt;"/>
      <w:lvlJc w:val="left"/>
      <w:pPr>
        <w:tabs>
          <w:tab w:val="num" w:pos="4954"/>
        </w:tabs>
        <w:ind w:left="4954" w:hanging="360"/>
      </w:pPr>
      <w:rPr>
        <w:rFonts w:ascii="Calibri" w:hAnsi="Calibri" w:hint="default"/>
      </w:rPr>
    </w:lvl>
    <w:lvl w:ilvl="7" w:tplc="70724A18" w:tentative="1">
      <w:start w:val="1"/>
      <w:numFmt w:val="bullet"/>
      <w:lvlText w:val="&gt;"/>
      <w:lvlJc w:val="left"/>
      <w:pPr>
        <w:tabs>
          <w:tab w:val="num" w:pos="5674"/>
        </w:tabs>
        <w:ind w:left="5674" w:hanging="360"/>
      </w:pPr>
      <w:rPr>
        <w:rFonts w:ascii="Calibri" w:hAnsi="Calibri" w:hint="default"/>
      </w:rPr>
    </w:lvl>
    <w:lvl w:ilvl="8" w:tplc="0E787D08" w:tentative="1">
      <w:start w:val="1"/>
      <w:numFmt w:val="bullet"/>
      <w:lvlText w:val="&gt;"/>
      <w:lvlJc w:val="left"/>
      <w:pPr>
        <w:tabs>
          <w:tab w:val="num" w:pos="6394"/>
        </w:tabs>
        <w:ind w:left="6394" w:hanging="360"/>
      </w:pPr>
      <w:rPr>
        <w:rFonts w:ascii="Calibri" w:hAnsi="Calibri" w:hint="default"/>
      </w:rPr>
    </w:lvl>
  </w:abstractNum>
  <w:abstractNum w:abstractNumId="17" w15:restartNumberingAfterBreak="0">
    <w:nsid w:val="4BDC6E3C"/>
    <w:multiLevelType w:val="hybridMultilevel"/>
    <w:tmpl w:val="78780A84"/>
    <w:lvl w:ilvl="0" w:tplc="CB2831C8">
      <w:start w:val="1"/>
      <w:numFmt w:val="decimal"/>
      <w:lvlText w:val="%1."/>
      <w:lvlJc w:val="left"/>
      <w:pPr>
        <w:ind w:left="795" w:hanging="435"/>
      </w:pPr>
      <w:rPr>
        <w:rFonts w:hint="default"/>
        <w:color w:val="E94B58"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D15E7"/>
    <w:multiLevelType w:val="hybridMultilevel"/>
    <w:tmpl w:val="C9D45DF2"/>
    <w:lvl w:ilvl="0" w:tplc="148A6BEC">
      <w:start w:val="1"/>
      <w:numFmt w:val="bullet"/>
      <w:lvlText w:val="&gt;"/>
      <w:lvlJc w:val="left"/>
      <w:pPr>
        <w:tabs>
          <w:tab w:val="num" w:pos="720"/>
        </w:tabs>
        <w:ind w:left="720" w:hanging="360"/>
      </w:pPr>
      <w:rPr>
        <w:rFonts w:ascii="Calibri" w:hAnsi="Calibri" w:hint="default"/>
        <w:color w:val="F40C33"/>
      </w:rPr>
    </w:lvl>
    <w:lvl w:ilvl="1" w:tplc="C05AE89E" w:tentative="1">
      <w:start w:val="1"/>
      <w:numFmt w:val="bullet"/>
      <w:lvlText w:val="&gt;"/>
      <w:lvlJc w:val="left"/>
      <w:pPr>
        <w:tabs>
          <w:tab w:val="num" w:pos="1440"/>
        </w:tabs>
        <w:ind w:left="1440" w:hanging="360"/>
      </w:pPr>
      <w:rPr>
        <w:rFonts w:ascii="Calibri" w:hAnsi="Calibri" w:hint="default"/>
      </w:rPr>
    </w:lvl>
    <w:lvl w:ilvl="2" w:tplc="B8F8771A" w:tentative="1">
      <w:start w:val="1"/>
      <w:numFmt w:val="bullet"/>
      <w:lvlText w:val="&gt;"/>
      <w:lvlJc w:val="left"/>
      <w:pPr>
        <w:tabs>
          <w:tab w:val="num" w:pos="2160"/>
        </w:tabs>
        <w:ind w:left="2160" w:hanging="360"/>
      </w:pPr>
      <w:rPr>
        <w:rFonts w:ascii="Calibri" w:hAnsi="Calibri" w:hint="default"/>
      </w:rPr>
    </w:lvl>
    <w:lvl w:ilvl="3" w:tplc="ACD6FA1C" w:tentative="1">
      <w:start w:val="1"/>
      <w:numFmt w:val="bullet"/>
      <w:lvlText w:val="&gt;"/>
      <w:lvlJc w:val="left"/>
      <w:pPr>
        <w:tabs>
          <w:tab w:val="num" w:pos="2880"/>
        </w:tabs>
        <w:ind w:left="2880" w:hanging="360"/>
      </w:pPr>
      <w:rPr>
        <w:rFonts w:ascii="Calibri" w:hAnsi="Calibri" w:hint="default"/>
      </w:rPr>
    </w:lvl>
    <w:lvl w:ilvl="4" w:tplc="9266F204" w:tentative="1">
      <w:start w:val="1"/>
      <w:numFmt w:val="bullet"/>
      <w:lvlText w:val="&gt;"/>
      <w:lvlJc w:val="left"/>
      <w:pPr>
        <w:tabs>
          <w:tab w:val="num" w:pos="3600"/>
        </w:tabs>
        <w:ind w:left="3600" w:hanging="360"/>
      </w:pPr>
      <w:rPr>
        <w:rFonts w:ascii="Calibri" w:hAnsi="Calibri" w:hint="default"/>
      </w:rPr>
    </w:lvl>
    <w:lvl w:ilvl="5" w:tplc="11F658A0" w:tentative="1">
      <w:start w:val="1"/>
      <w:numFmt w:val="bullet"/>
      <w:lvlText w:val="&gt;"/>
      <w:lvlJc w:val="left"/>
      <w:pPr>
        <w:tabs>
          <w:tab w:val="num" w:pos="4320"/>
        </w:tabs>
        <w:ind w:left="4320" w:hanging="360"/>
      </w:pPr>
      <w:rPr>
        <w:rFonts w:ascii="Calibri" w:hAnsi="Calibri" w:hint="default"/>
      </w:rPr>
    </w:lvl>
    <w:lvl w:ilvl="6" w:tplc="8E68B168" w:tentative="1">
      <w:start w:val="1"/>
      <w:numFmt w:val="bullet"/>
      <w:lvlText w:val="&gt;"/>
      <w:lvlJc w:val="left"/>
      <w:pPr>
        <w:tabs>
          <w:tab w:val="num" w:pos="5040"/>
        </w:tabs>
        <w:ind w:left="5040" w:hanging="360"/>
      </w:pPr>
      <w:rPr>
        <w:rFonts w:ascii="Calibri" w:hAnsi="Calibri" w:hint="default"/>
      </w:rPr>
    </w:lvl>
    <w:lvl w:ilvl="7" w:tplc="97EE0FD6" w:tentative="1">
      <w:start w:val="1"/>
      <w:numFmt w:val="bullet"/>
      <w:lvlText w:val="&gt;"/>
      <w:lvlJc w:val="left"/>
      <w:pPr>
        <w:tabs>
          <w:tab w:val="num" w:pos="5760"/>
        </w:tabs>
        <w:ind w:left="5760" w:hanging="360"/>
      </w:pPr>
      <w:rPr>
        <w:rFonts w:ascii="Calibri" w:hAnsi="Calibri" w:hint="default"/>
      </w:rPr>
    </w:lvl>
    <w:lvl w:ilvl="8" w:tplc="DDD60500" w:tentative="1">
      <w:start w:val="1"/>
      <w:numFmt w:val="bullet"/>
      <w:lvlText w:val="&gt;"/>
      <w:lvlJc w:val="left"/>
      <w:pPr>
        <w:tabs>
          <w:tab w:val="num" w:pos="6480"/>
        </w:tabs>
        <w:ind w:left="6480" w:hanging="360"/>
      </w:pPr>
      <w:rPr>
        <w:rFonts w:ascii="Calibri" w:hAnsi="Calibri" w:hint="default"/>
      </w:rPr>
    </w:lvl>
  </w:abstractNum>
  <w:abstractNum w:abstractNumId="19" w15:restartNumberingAfterBreak="0">
    <w:nsid w:val="57407265"/>
    <w:multiLevelType w:val="hybridMultilevel"/>
    <w:tmpl w:val="11BCAA18"/>
    <w:lvl w:ilvl="0" w:tplc="A8741BDC">
      <w:start w:val="1"/>
      <w:numFmt w:val="upp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0" w15:restartNumberingAfterBreak="0">
    <w:nsid w:val="5A675BEF"/>
    <w:multiLevelType w:val="multilevel"/>
    <w:tmpl w:val="3574027A"/>
    <w:lvl w:ilvl="0">
      <w:start w:val="1"/>
      <w:numFmt w:val="bullet"/>
      <w:lvlText w:val="&gt;"/>
      <w:lvlJc w:val="left"/>
      <w:pPr>
        <w:tabs>
          <w:tab w:val="num" w:pos="720"/>
        </w:tabs>
        <w:ind w:left="720" w:hanging="360"/>
      </w:pPr>
      <w:rPr>
        <w:rFonts w:ascii="Calibri" w:hAnsi="Calibri" w:hint="default"/>
        <w:color w:val="F40C3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8B2943"/>
    <w:multiLevelType w:val="hybridMultilevel"/>
    <w:tmpl w:val="3674636C"/>
    <w:lvl w:ilvl="0" w:tplc="A3CE9E56">
      <w:start w:val="1"/>
      <w:numFmt w:val="bullet"/>
      <w:lvlText w:val="&gt;"/>
      <w:lvlJc w:val="left"/>
      <w:pPr>
        <w:tabs>
          <w:tab w:val="num" w:pos="720"/>
        </w:tabs>
        <w:ind w:left="720" w:hanging="360"/>
      </w:pPr>
      <w:rPr>
        <w:rFonts w:ascii="Calibri" w:hAnsi="Calibri" w:hint="default"/>
      </w:rPr>
    </w:lvl>
    <w:lvl w:ilvl="1" w:tplc="F0CEA3E6" w:tentative="1">
      <w:start w:val="1"/>
      <w:numFmt w:val="bullet"/>
      <w:lvlText w:val="&gt;"/>
      <w:lvlJc w:val="left"/>
      <w:pPr>
        <w:tabs>
          <w:tab w:val="num" w:pos="1440"/>
        </w:tabs>
        <w:ind w:left="1440" w:hanging="360"/>
      </w:pPr>
      <w:rPr>
        <w:rFonts w:ascii="Calibri" w:hAnsi="Calibri" w:hint="default"/>
      </w:rPr>
    </w:lvl>
    <w:lvl w:ilvl="2" w:tplc="1C044030" w:tentative="1">
      <w:start w:val="1"/>
      <w:numFmt w:val="bullet"/>
      <w:lvlText w:val="&gt;"/>
      <w:lvlJc w:val="left"/>
      <w:pPr>
        <w:tabs>
          <w:tab w:val="num" w:pos="2160"/>
        </w:tabs>
        <w:ind w:left="2160" w:hanging="360"/>
      </w:pPr>
      <w:rPr>
        <w:rFonts w:ascii="Calibri" w:hAnsi="Calibri" w:hint="default"/>
      </w:rPr>
    </w:lvl>
    <w:lvl w:ilvl="3" w:tplc="00FE8818" w:tentative="1">
      <w:start w:val="1"/>
      <w:numFmt w:val="bullet"/>
      <w:lvlText w:val="&gt;"/>
      <w:lvlJc w:val="left"/>
      <w:pPr>
        <w:tabs>
          <w:tab w:val="num" w:pos="2880"/>
        </w:tabs>
        <w:ind w:left="2880" w:hanging="360"/>
      </w:pPr>
      <w:rPr>
        <w:rFonts w:ascii="Calibri" w:hAnsi="Calibri" w:hint="default"/>
      </w:rPr>
    </w:lvl>
    <w:lvl w:ilvl="4" w:tplc="6F70A95C" w:tentative="1">
      <w:start w:val="1"/>
      <w:numFmt w:val="bullet"/>
      <w:lvlText w:val="&gt;"/>
      <w:lvlJc w:val="left"/>
      <w:pPr>
        <w:tabs>
          <w:tab w:val="num" w:pos="3600"/>
        </w:tabs>
        <w:ind w:left="3600" w:hanging="360"/>
      </w:pPr>
      <w:rPr>
        <w:rFonts w:ascii="Calibri" w:hAnsi="Calibri" w:hint="default"/>
      </w:rPr>
    </w:lvl>
    <w:lvl w:ilvl="5" w:tplc="CFE4E1DE" w:tentative="1">
      <w:start w:val="1"/>
      <w:numFmt w:val="bullet"/>
      <w:lvlText w:val="&gt;"/>
      <w:lvlJc w:val="left"/>
      <w:pPr>
        <w:tabs>
          <w:tab w:val="num" w:pos="4320"/>
        </w:tabs>
        <w:ind w:left="4320" w:hanging="360"/>
      </w:pPr>
      <w:rPr>
        <w:rFonts w:ascii="Calibri" w:hAnsi="Calibri" w:hint="default"/>
      </w:rPr>
    </w:lvl>
    <w:lvl w:ilvl="6" w:tplc="B4DC0690" w:tentative="1">
      <w:start w:val="1"/>
      <w:numFmt w:val="bullet"/>
      <w:lvlText w:val="&gt;"/>
      <w:lvlJc w:val="left"/>
      <w:pPr>
        <w:tabs>
          <w:tab w:val="num" w:pos="5040"/>
        </w:tabs>
        <w:ind w:left="5040" w:hanging="360"/>
      </w:pPr>
      <w:rPr>
        <w:rFonts w:ascii="Calibri" w:hAnsi="Calibri" w:hint="default"/>
      </w:rPr>
    </w:lvl>
    <w:lvl w:ilvl="7" w:tplc="340AC7B6" w:tentative="1">
      <w:start w:val="1"/>
      <w:numFmt w:val="bullet"/>
      <w:lvlText w:val="&gt;"/>
      <w:lvlJc w:val="left"/>
      <w:pPr>
        <w:tabs>
          <w:tab w:val="num" w:pos="5760"/>
        </w:tabs>
        <w:ind w:left="5760" w:hanging="360"/>
      </w:pPr>
      <w:rPr>
        <w:rFonts w:ascii="Calibri" w:hAnsi="Calibri" w:hint="default"/>
      </w:rPr>
    </w:lvl>
    <w:lvl w:ilvl="8" w:tplc="332ECB5C" w:tentative="1">
      <w:start w:val="1"/>
      <w:numFmt w:val="bullet"/>
      <w:lvlText w:val="&gt;"/>
      <w:lvlJc w:val="left"/>
      <w:pPr>
        <w:tabs>
          <w:tab w:val="num" w:pos="6480"/>
        </w:tabs>
        <w:ind w:left="6480" w:hanging="360"/>
      </w:pPr>
      <w:rPr>
        <w:rFonts w:ascii="Calibri" w:hAnsi="Calibri" w:hint="default"/>
      </w:rPr>
    </w:lvl>
  </w:abstractNum>
  <w:abstractNum w:abstractNumId="22" w15:restartNumberingAfterBreak="0">
    <w:nsid w:val="646B28EF"/>
    <w:multiLevelType w:val="multilevel"/>
    <w:tmpl w:val="372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9263C4"/>
    <w:multiLevelType w:val="hybridMultilevel"/>
    <w:tmpl w:val="CCB01A46"/>
    <w:lvl w:ilvl="0" w:tplc="148A6BEC">
      <w:start w:val="1"/>
      <w:numFmt w:val="bullet"/>
      <w:lvlText w:val="&gt;"/>
      <w:lvlJc w:val="left"/>
      <w:pPr>
        <w:ind w:left="720" w:hanging="360"/>
      </w:pPr>
      <w:rPr>
        <w:rFonts w:ascii="Calibri" w:hAnsi="Calibri" w:hint="default"/>
        <w:color w:val="F40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C6C50"/>
    <w:multiLevelType w:val="hybridMultilevel"/>
    <w:tmpl w:val="0CA2EF88"/>
    <w:lvl w:ilvl="0" w:tplc="EFE25934">
      <w:start w:val="1"/>
      <w:numFmt w:val="upperLetter"/>
      <w:lvlText w:val="%1."/>
      <w:lvlJc w:val="left"/>
      <w:pPr>
        <w:tabs>
          <w:tab w:val="num" w:pos="720"/>
        </w:tabs>
        <w:ind w:left="720" w:hanging="360"/>
      </w:pPr>
    </w:lvl>
    <w:lvl w:ilvl="1" w:tplc="7AF69042" w:tentative="1">
      <w:start w:val="1"/>
      <w:numFmt w:val="upperLetter"/>
      <w:lvlText w:val="%2."/>
      <w:lvlJc w:val="left"/>
      <w:pPr>
        <w:tabs>
          <w:tab w:val="num" w:pos="1440"/>
        </w:tabs>
        <w:ind w:left="1440" w:hanging="360"/>
      </w:pPr>
    </w:lvl>
    <w:lvl w:ilvl="2" w:tplc="C93C77DE" w:tentative="1">
      <w:start w:val="1"/>
      <w:numFmt w:val="upperLetter"/>
      <w:lvlText w:val="%3."/>
      <w:lvlJc w:val="left"/>
      <w:pPr>
        <w:tabs>
          <w:tab w:val="num" w:pos="2160"/>
        </w:tabs>
        <w:ind w:left="2160" w:hanging="360"/>
      </w:pPr>
    </w:lvl>
    <w:lvl w:ilvl="3" w:tplc="1B469078">
      <w:start w:val="1"/>
      <w:numFmt w:val="upperLetter"/>
      <w:lvlText w:val="%4."/>
      <w:lvlJc w:val="left"/>
      <w:pPr>
        <w:tabs>
          <w:tab w:val="num" w:pos="2880"/>
        </w:tabs>
        <w:ind w:left="2880" w:hanging="360"/>
      </w:pPr>
    </w:lvl>
    <w:lvl w:ilvl="4" w:tplc="F40272D2" w:tentative="1">
      <w:start w:val="1"/>
      <w:numFmt w:val="upperLetter"/>
      <w:lvlText w:val="%5."/>
      <w:lvlJc w:val="left"/>
      <w:pPr>
        <w:tabs>
          <w:tab w:val="num" w:pos="3600"/>
        </w:tabs>
        <w:ind w:left="3600" w:hanging="360"/>
      </w:pPr>
    </w:lvl>
    <w:lvl w:ilvl="5" w:tplc="83028016" w:tentative="1">
      <w:start w:val="1"/>
      <w:numFmt w:val="upperLetter"/>
      <w:lvlText w:val="%6."/>
      <w:lvlJc w:val="left"/>
      <w:pPr>
        <w:tabs>
          <w:tab w:val="num" w:pos="4320"/>
        </w:tabs>
        <w:ind w:left="4320" w:hanging="360"/>
      </w:pPr>
    </w:lvl>
    <w:lvl w:ilvl="6" w:tplc="344CA858" w:tentative="1">
      <w:start w:val="1"/>
      <w:numFmt w:val="upperLetter"/>
      <w:lvlText w:val="%7."/>
      <w:lvlJc w:val="left"/>
      <w:pPr>
        <w:tabs>
          <w:tab w:val="num" w:pos="5040"/>
        </w:tabs>
        <w:ind w:left="5040" w:hanging="360"/>
      </w:pPr>
    </w:lvl>
    <w:lvl w:ilvl="7" w:tplc="C6E4AD8A" w:tentative="1">
      <w:start w:val="1"/>
      <w:numFmt w:val="upperLetter"/>
      <w:lvlText w:val="%8."/>
      <w:lvlJc w:val="left"/>
      <w:pPr>
        <w:tabs>
          <w:tab w:val="num" w:pos="5760"/>
        </w:tabs>
        <w:ind w:left="5760" w:hanging="360"/>
      </w:pPr>
    </w:lvl>
    <w:lvl w:ilvl="8" w:tplc="14FA3AA0" w:tentative="1">
      <w:start w:val="1"/>
      <w:numFmt w:val="upperLetter"/>
      <w:lvlText w:val="%9."/>
      <w:lvlJc w:val="left"/>
      <w:pPr>
        <w:tabs>
          <w:tab w:val="num" w:pos="6480"/>
        </w:tabs>
        <w:ind w:left="6480" w:hanging="360"/>
      </w:pPr>
    </w:lvl>
  </w:abstractNum>
  <w:abstractNum w:abstractNumId="25" w15:restartNumberingAfterBreak="0">
    <w:nsid w:val="74FF2F47"/>
    <w:multiLevelType w:val="hybridMultilevel"/>
    <w:tmpl w:val="11BCAA18"/>
    <w:lvl w:ilvl="0" w:tplc="A8741BDC">
      <w:start w:val="1"/>
      <w:numFmt w:val="upp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6" w15:restartNumberingAfterBreak="0">
    <w:nsid w:val="776C2B78"/>
    <w:multiLevelType w:val="hybridMultilevel"/>
    <w:tmpl w:val="ADCAB7FC"/>
    <w:lvl w:ilvl="0" w:tplc="E5103C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F32B8"/>
    <w:multiLevelType w:val="hybridMultilevel"/>
    <w:tmpl w:val="FD02E600"/>
    <w:lvl w:ilvl="0" w:tplc="40E62C46">
      <w:start w:val="1"/>
      <w:numFmt w:val="decimal"/>
      <w:lvlText w:val="%1."/>
      <w:lvlJc w:val="left"/>
      <w:pPr>
        <w:tabs>
          <w:tab w:val="num" w:pos="720"/>
        </w:tabs>
        <w:ind w:left="720" w:hanging="360"/>
      </w:pPr>
    </w:lvl>
    <w:lvl w:ilvl="1" w:tplc="082A7DCE">
      <w:start w:val="1"/>
      <w:numFmt w:val="decimal"/>
      <w:lvlText w:val="%2."/>
      <w:lvlJc w:val="left"/>
      <w:pPr>
        <w:tabs>
          <w:tab w:val="num" w:pos="1440"/>
        </w:tabs>
        <w:ind w:left="1440" w:hanging="360"/>
      </w:pPr>
    </w:lvl>
    <w:lvl w:ilvl="2" w:tplc="BFFCCBAC" w:tentative="1">
      <w:start w:val="1"/>
      <w:numFmt w:val="decimal"/>
      <w:lvlText w:val="%3."/>
      <w:lvlJc w:val="left"/>
      <w:pPr>
        <w:tabs>
          <w:tab w:val="num" w:pos="2160"/>
        </w:tabs>
        <w:ind w:left="2160" w:hanging="360"/>
      </w:pPr>
    </w:lvl>
    <w:lvl w:ilvl="3" w:tplc="28F8376C" w:tentative="1">
      <w:start w:val="1"/>
      <w:numFmt w:val="decimal"/>
      <w:lvlText w:val="%4."/>
      <w:lvlJc w:val="left"/>
      <w:pPr>
        <w:tabs>
          <w:tab w:val="num" w:pos="2880"/>
        </w:tabs>
        <w:ind w:left="2880" w:hanging="360"/>
      </w:pPr>
    </w:lvl>
    <w:lvl w:ilvl="4" w:tplc="9D5655E6" w:tentative="1">
      <w:start w:val="1"/>
      <w:numFmt w:val="decimal"/>
      <w:lvlText w:val="%5."/>
      <w:lvlJc w:val="left"/>
      <w:pPr>
        <w:tabs>
          <w:tab w:val="num" w:pos="3600"/>
        </w:tabs>
        <w:ind w:left="3600" w:hanging="360"/>
      </w:pPr>
    </w:lvl>
    <w:lvl w:ilvl="5" w:tplc="EF0E76AA" w:tentative="1">
      <w:start w:val="1"/>
      <w:numFmt w:val="decimal"/>
      <w:lvlText w:val="%6."/>
      <w:lvlJc w:val="left"/>
      <w:pPr>
        <w:tabs>
          <w:tab w:val="num" w:pos="4320"/>
        </w:tabs>
        <w:ind w:left="4320" w:hanging="360"/>
      </w:pPr>
    </w:lvl>
    <w:lvl w:ilvl="6" w:tplc="C9CAE654" w:tentative="1">
      <w:start w:val="1"/>
      <w:numFmt w:val="decimal"/>
      <w:lvlText w:val="%7."/>
      <w:lvlJc w:val="left"/>
      <w:pPr>
        <w:tabs>
          <w:tab w:val="num" w:pos="5040"/>
        </w:tabs>
        <w:ind w:left="5040" w:hanging="360"/>
      </w:pPr>
    </w:lvl>
    <w:lvl w:ilvl="7" w:tplc="A4642694" w:tentative="1">
      <w:start w:val="1"/>
      <w:numFmt w:val="decimal"/>
      <w:lvlText w:val="%8."/>
      <w:lvlJc w:val="left"/>
      <w:pPr>
        <w:tabs>
          <w:tab w:val="num" w:pos="5760"/>
        </w:tabs>
        <w:ind w:left="5760" w:hanging="360"/>
      </w:pPr>
    </w:lvl>
    <w:lvl w:ilvl="8" w:tplc="4EBE5C7E" w:tentative="1">
      <w:start w:val="1"/>
      <w:numFmt w:val="decimal"/>
      <w:lvlText w:val="%9."/>
      <w:lvlJc w:val="left"/>
      <w:pPr>
        <w:tabs>
          <w:tab w:val="num" w:pos="6480"/>
        </w:tabs>
        <w:ind w:left="6480" w:hanging="360"/>
      </w:pPr>
    </w:lvl>
  </w:abstractNum>
  <w:num w:numId="1">
    <w:abstractNumId w:val="3"/>
  </w:num>
  <w:num w:numId="2">
    <w:abstractNumId w:val="9"/>
  </w:num>
  <w:num w:numId="3">
    <w:abstractNumId w:val="16"/>
  </w:num>
  <w:num w:numId="4">
    <w:abstractNumId w:val="18"/>
  </w:num>
  <w:num w:numId="5">
    <w:abstractNumId w:val="15"/>
  </w:num>
  <w:num w:numId="6">
    <w:abstractNumId w:val="23"/>
  </w:num>
  <w:num w:numId="7">
    <w:abstractNumId w:val="21"/>
  </w:num>
  <w:num w:numId="8">
    <w:abstractNumId w:val="2"/>
  </w:num>
  <w:num w:numId="9">
    <w:abstractNumId w:val="7"/>
  </w:num>
  <w:num w:numId="10">
    <w:abstractNumId w:val="17"/>
  </w:num>
  <w:num w:numId="11">
    <w:abstractNumId w:val="19"/>
  </w:num>
  <w:num w:numId="12">
    <w:abstractNumId w:val="25"/>
  </w:num>
  <w:num w:numId="13">
    <w:abstractNumId w:val="11"/>
  </w:num>
  <w:num w:numId="14">
    <w:abstractNumId w:val="14"/>
  </w:num>
  <w:num w:numId="15">
    <w:abstractNumId w:val="12"/>
  </w:num>
  <w:num w:numId="16">
    <w:abstractNumId w:val="20"/>
  </w:num>
  <w:num w:numId="17">
    <w:abstractNumId w:val="22"/>
  </w:num>
  <w:num w:numId="18">
    <w:abstractNumId w:val="8"/>
  </w:num>
  <w:num w:numId="19">
    <w:abstractNumId w:val="27"/>
  </w:num>
  <w:num w:numId="20">
    <w:abstractNumId w:val="24"/>
  </w:num>
  <w:num w:numId="21">
    <w:abstractNumId w:val="26"/>
  </w:num>
  <w:num w:numId="22">
    <w:abstractNumId w:val="5"/>
  </w:num>
  <w:num w:numId="23">
    <w:abstractNumId w:val="0"/>
  </w:num>
  <w:num w:numId="24">
    <w:abstractNumId w:val="10"/>
  </w:num>
  <w:num w:numId="25">
    <w:abstractNumId w:val="1"/>
  </w:num>
  <w:num w:numId="26">
    <w:abstractNumId w:val="13"/>
  </w:num>
  <w:num w:numId="27">
    <w:abstractNumId w:val="6"/>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7A"/>
    <w:rsid w:val="00002DB8"/>
    <w:rsid w:val="0000529F"/>
    <w:rsid w:val="000100A3"/>
    <w:rsid w:val="000133E9"/>
    <w:rsid w:val="00014CF7"/>
    <w:rsid w:val="000237F5"/>
    <w:rsid w:val="00024058"/>
    <w:rsid w:val="000252B4"/>
    <w:rsid w:val="00032A10"/>
    <w:rsid w:val="00036126"/>
    <w:rsid w:val="00040A93"/>
    <w:rsid w:val="00044236"/>
    <w:rsid w:val="00046641"/>
    <w:rsid w:val="00054D22"/>
    <w:rsid w:val="00055BE7"/>
    <w:rsid w:val="000561C2"/>
    <w:rsid w:val="00065E51"/>
    <w:rsid w:val="00075C4B"/>
    <w:rsid w:val="00076898"/>
    <w:rsid w:val="00076925"/>
    <w:rsid w:val="00083A36"/>
    <w:rsid w:val="000865F1"/>
    <w:rsid w:val="0009128D"/>
    <w:rsid w:val="0009407A"/>
    <w:rsid w:val="00096149"/>
    <w:rsid w:val="000A0437"/>
    <w:rsid w:val="000A1C4A"/>
    <w:rsid w:val="000A5120"/>
    <w:rsid w:val="000A5CEF"/>
    <w:rsid w:val="000A7688"/>
    <w:rsid w:val="000B0546"/>
    <w:rsid w:val="000B1E99"/>
    <w:rsid w:val="000B3720"/>
    <w:rsid w:val="000B7F65"/>
    <w:rsid w:val="000C1371"/>
    <w:rsid w:val="000C2A63"/>
    <w:rsid w:val="000C7D1D"/>
    <w:rsid w:val="000D058D"/>
    <w:rsid w:val="000D4C5C"/>
    <w:rsid w:val="000E7A7C"/>
    <w:rsid w:val="000F270A"/>
    <w:rsid w:val="000F3ACE"/>
    <w:rsid w:val="000F6A1E"/>
    <w:rsid w:val="000F6A5A"/>
    <w:rsid w:val="000F6B6F"/>
    <w:rsid w:val="001001D7"/>
    <w:rsid w:val="00100942"/>
    <w:rsid w:val="00101974"/>
    <w:rsid w:val="00104E30"/>
    <w:rsid w:val="00104FE1"/>
    <w:rsid w:val="001057F8"/>
    <w:rsid w:val="00110706"/>
    <w:rsid w:val="00111670"/>
    <w:rsid w:val="00113016"/>
    <w:rsid w:val="0011382A"/>
    <w:rsid w:val="0012126B"/>
    <w:rsid w:val="00122BFE"/>
    <w:rsid w:val="001245BA"/>
    <w:rsid w:val="00140556"/>
    <w:rsid w:val="00140DB3"/>
    <w:rsid w:val="00146997"/>
    <w:rsid w:val="00150AE9"/>
    <w:rsid w:val="00151BDD"/>
    <w:rsid w:val="00153487"/>
    <w:rsid w:val="0015692C"/>
    <w:rsid w:val="00157EB3"/>
    <w:rsid w:val="00161C0E"/>
    <w:rsid w:val="00162E02"/>
    <w:rsid w:val="0016561E"/>
    <w:rsid w:val="0017237B"/>
    <w:rsid w:val="0017557A"/>
    <w:rsid w:val="00177CD3"/>
    <w:rsid w:val="0018064A"/>
    <w:rsid w:val="00180A78"/>
    <w:rsid w:val="00181553"/>
    <w:rsid w:val="001819FB"/>
    <w:rsid w:val="00182919"/>
    <w:rsid w:val="00183EE1"/>
    <w:rsid w:val="00187D4A"/>
    <w:rsid w:val="001955DC"/>
    <w:rsid w:val="001A1BB1"/>
    <w:rsid w:val="001A6836"/>
    <w:rsid w:val="001A7FAF"/>
    <w:rsid w:val="001B5F6D"/>
    <w:rsid w:val="001C0E65"/>
    <w:rsid w:val="001C5560"/>
    <w:rsid w:val="001C6055"/>
    <w:rsid w:val="001C6655"/>
    <w:rsid w:val="001C6C6B"/>
    <w:rsid w:val="001D2A7F"/>
    <w:rsid w:val="001D3897"/>
    <w:rsid w:val="001D75A2"/>
    <w:rsid w:val="001E05C7"/>
    <w:rsid w:val="001E385D"/>
    <w:rsid w:val="001E6C2A"/>
    <w:rsid w:val="0020600E"/>
    <w:rsid w:val="002071C1"/>
    <w:rsid w:val="002074E8"/>
    <w:rsid w:val="00207EB7"/>
    <w:rsid w:val="00210991"/>
    <w:rsid w:val="00211005"/>
    <w:rsid w:val="00215A25"/>
    <w:rsid w:val="002220CC"/>
    <w:rsid w:val="0022302B"/>
    <w:rsid w:val="002242F1"/>
    <w:rsid w:val="002243A0"/>
    <w:rsid w:val="00236963"/>
    <w:rsid w:val="002430E6"/>
    <w:rsid w:val="0024324D"/>
    <w:rsid w:val="0024376D"/>
    <w:rsid w:val="00245B5F"/>
    <w:rsid w:val="00246E6A"/>
    <w:rsid w:val="00251924"/>
    <w:rsid w:val="00254700"/>
    <w:rsid w:val="0026611D"/>
    <w:rsid w:val="0027501C"/>
    <w:rsid w:val="0027525D"/>
    <w:rsid w:val="00276A1F"/>
    <w:rsid w:val="00284A88"/>
    <w:rsid w:val="002850A7"/>
    <w:rsid w:val="0028586E"/>
    <w:rsid w:val="002900BA"/>
    <w:rsid w:val="002904CD"/>
    <w:rsid w:val="00291C85"/>
    <w:rsid w:val="0029470D"/>
    <w:rsid w:val="002961C1"/>
    <w:rsid w:val="002963C0"/>
    <w:rsid w:val="002A10E1"/>
    <w:rsid w:val="002A2637"/>
    <w:rsid w:val="002A2AB9"/>
    <w:rsid w:val="002A77FD"/>
    <w:rsid w:val="002B167D"/>
    <w:rsid w:val="002C05AF"/>
    <w:rsid w:val="002C0F2F"/>
    <w:rsid w:val="002C1F25"/>
    <w:rsid w:val="002C474A"/>
    <w:rsid w:val="002C4D05"/>
    <w:rsid w:val="002C5764"/>
    <w:rsid w:val="002C72AB"/>
    <w:rsid w:val="002D1BA3"/>
    <w:rsid w:val="002D24E1"/>
    <w:rsid w:val="002D3891"/>
    <w:rsid w:val="002D51A7"/>
    <w:rsid w:val="002D6BF2"/>
    <w:rsid w:val="002E1AA0"/>
    <w:rsid w:val="002E4A5C"/>
    <w:rsid w:val="002E73B4"/>
    <w:rsid w:val="002F06E5"/>
    <w:rsid w:val="002F12C6"/>
    <w:rsid w:val="002F13A7"/>
    <w:rsid w:val="002F1746"/>
    <w:rsid w:val="002F3F0E"/>
    <w:rsid w:val="002F6CFB"/>
    <w:rsid w:val="002F7B93"/>
    <w:rsid w:val="00300FF0"/>
    <w:rsid w:val="00302A16"/>
    <w:rsid w:val="00304A47"/>
    <w:rsid w:val="0030557F"/>
    <w:rsid w:val="00306D3E"/>
    <w:rsid w:val="003070A7"/>
    <w:rsid w:val="00314546"/>
    <w:rsid w:val="003163B4"/>
    <w:rsid w:val="00330567"/>
    <w:rsid w:val="00333A93"/>
    <w:rsid w:val="00333DC6"/>
    <w:rsid w:val="00340676"/>
    <w:rsid w:val="003407C7"/>
    <w:rsid w:val="00341224"/>
    <w:rsid w:val="00341B05"/>
    <w:rsid w:val="0034614C"/>
    <w:rsid w:val="00350232"/>
    <w:rsid w:val="0035033B"/>
    <w:rsid w:val="00351EFF"/>
    <w:rsid w:val="00352C24"/>
    <w:rsid w:val="00353286"/>
    <w:rsid w:val="00361590"/>
    <w:rsid w:val="00362838"/>
    <w:rsid w:val="003637EC"/>
    <w:rsid w:val="003648AF"/>
    <w:rsid w:val="00371C11"/>
    <w:rsid w:val="00373E88"/>
    <w:rsid w:val="00377E64"/>
    <w:rsid w:val="00391274"/>
    <w:rsid w:val="00391611"/>
    <w:rsid w:val="003953FE"/>
    <w:rsid w:val="003A71D9"/>
    <w:rsid w:val="003B11F6"/>
    <w:rsid w:val="003C05E3"/>
    <w:rsid w:val="003C0C8F"/>
    <w:rsid w:val="003C392F"/>
    <w:rsid w:val="003D4E2F"/>
    <w:rsid w:val="003D654D"/>
    <w:rsid w:val="003E0801"/>
    <w:rsid w:val="003E0B9A"/>
    <w:rsid w:val="003E4154"/>
    <w:rsid w:val="003E7E51"/>
    <w:rsid w:val="003F0D24"/>
    <w:rsid w:val="003F160C"/>
    <w:rsid w:val="003F3282"/>
    <w:rsid w:val="003F42C7"/>
    <w:rsid w:val="003F5A0C"/>
    <w:rsid w:val="003F5DF6"/>
    <w:rsid w:val="003F7933"/>
    <w:rsid w:val="0040267F"/>
    <w:rsid w:val="0040357D"/>
    <w:rsid w:val="00404BBC"/>
    <w:rsid w:val="004079C9"/>
    <w:rsid w:val="00410351"/>
    <w:rsid w:val="00416C70"/>
    <w:rsid w:val="00420380"/>
    <w:rsid w:val="004229DD"/>
    <w:rsid w:val="00422DB3"/>
    <w:rsid w:val="004268E2"/>
    <w:rsid w:val="00435E54"/>
    <w:rsid w:val="004372DA"/>
    <w:rsid w:val="004426F2"/>
    <w:rsid w:val="004426F9"/>
    <w:rsid w:val="00446459"/>
    <w:rsid w:val="00447147"/>
    <w:rsid w:val="004475DB"/>
    <w:rsid w:val="00451B13"/>
    <w:rsid w:val="00453C65"/>
    <w:rsid w:val="00454065"/>
    <w:rsid w:val="00456390"/>
    <w:rsid w:val="00464538"/>
    <w:rsid w:val="00466A6F"/>
    <w:rsid w:val="00474378"/>
    <w:rsid w:val="00474DC1"/>
    <w:rsid w:val="004768AB"/>
    <w:rsid w:val="00483185"/>
    <w:rsid w:val="004A5150"/>
    <w:rsid w:val="004A51D1"/>
    <w:rsid w:val="004A642D"/>
    <w:rsid w:val="004A77A3"/>
    <w:rsid w:val="004B1A5C"/>
    <w:rsid w:val="004C022A"/>
    <w:rsid w:val="004C1CD2"/>
    <w:rsid w:val="004C2A02"/>
    <w:rsid w:val="004C368C"/>
    <w:rsid w:val="004C5CD5"/>
    <w:rsid w:val="004D12BB"/>
    <w:rsid w:val="004D1870"/>
    <w:rsid w:val="004D319A"/>
    <w:rsid w:val="004D43E3"/>
    <w:rsid w:val="004D720D"/>
    <w:rsid w:val="004E1136"/>
    <w:rsid w:val="004E1DE2"/>
    <w:rsid w:val="004E2550"/>
    <w:rsid w:val="004E5918"/>
    <w:rsid w:val="004E6FE0"/>
    <w:rsid w:val="004F06A9"/>
    <w:rsid w:val="004F31B7"/>
    <w:rsid w:val="004F3C3F"/>
    <w:rsid w:val="00501DA8"/>
    <w:rsid w:val="00502B8D"/>
    <w:rsid w:val="00503408"/>
    <w:rsid w:val="005123EB"/>
    <w:rsid w:val="00515CF9"/>
    <w:rsid w:val="00516353"/>
    <w:rsid w:val="0051702B"/>
    <w:rsid w:val="00521A15"/>
    <w:rsid w:val="00523917"/>
    <w:rsid w:val="0052504B"/>
    <w:rsid w:val="00525748"/>
    <w:rsid w:val="00532E4A"/>
    <w:rsid w:val="00533AEC"/>
    <w:rsid w:val="0053482B"/>
    <w:rsid w:val="005505ED"/>
    <w:rsid w:val="00552C72"/>
    <w:rsid w:val="00554159"/>
    <w:rsid w:val="00554A73"/>
    <w:rsid w:val="0055737E"/>
    <w:rsid w:val="00557444"/>
    <w:rsid w:val="005617BF"/>
    <w:rsid w:val="0056417B"/>
    <w:rsid w:val="00564DE9"/>
    <w:rsid w:val="00564E76"/>
    <w:rsid w:val="00564F70"/>
    <w:rsid w:val="00572AEE"/>
    <w:rsid w:val="00573A2F"/>
    <w:rsid w:val="00573EA1"/>
    <w:rsid w:val="00576511"/>
    <w:rsid w:val="00577813"/>
    <w:rsid w:val="00580E85"/>
    <w:rsid w:val="00581F40"/>
    <w:rsid w:val="00591345"/>
    <w:rsid w:val="0059645C"/>
    <w:rsid w:val="005A1432"/>
    <w:rsid w:val="005A328A"/>
    <w:rsid w:val="005A3BB7"/>
    <w:rsid w:val="005A6F5A"/>
    <w:rsid w:val="005A7951"/>
    <w:rsid w:val="005B0546"/>
    <w:rsid w:val="005B1C6B"/>
    <w:rsid w:val="005B7002"/>
    <w:rsid w:val="005B770B"/>
    <w:rsid w:val="005C1E8A"/>
    <w:rsid w:val="005C6161"/>
    <w:rsid w:val="005D1366"/>
    <w:rsid w:val="005D4921"/>
    <w:rsid w:val="005E0A5D"/>
    <w:rsid w:val="005E2644"/>
    <w:rsid w:val="005E5258"/>
    <w:rsid w:val="005E57EE"/>
    <w:rsid w:val="005F24E2"/>
    <w:rsid w:val="005F268F"/>
    <w:rsid w:val="005F3492"/>
    <w:rsid w:val="005F35F8"/>
    <w:rsid w:val="005F3EF6"/>
    <w:rsid w:val="00606831"/>
    <w:rsid w:val="00606D24"/>
    <w:rsid w:val="006074A1"/>
    <w:rsid w:val="00613D38"/>
    <w:rsid w:val="00614DFD"/>
    <w:rsid w:val="006203E4"/>
    <w:rsid w:val="006205EC"/>
    <w:rsid w:val="006232DB"/>
    <w:rsid w:val="00626A90"/>
    <w:rsid w:val="006309CA"/>
    <w:rsid w:val="00633C6E"/>
    <w:rsid w:val="0064242C"/>
    <w:rsid w:val="00644237"/>
    <w:rsid w:val="00654F5C"/>
    <w:rsid w:val="006644FB"/>
    <w:rsid w:val="006648B7"/>
    <w:rsid w:val="00665170"/>
    <w:rsid w:val="0066660E"/>
    <w:rsid w:val="00671C5A"/>
    <w:rsid w:val="00675757"/>
    <w:rsid w:val="00680A77"/>
    <w:rsid w:val="006829C1"/>
    <w:rsid w:val="006918B9"/>
    <w:rsid w:val="00691E8D"/>
    <w:rsid w:val="00695C7A"/>
    <w:rsid w:val="006967F5"/>
    <w:rsid w:val="00697C45"/>
    <w:rsid w:val="006A094F"/>
    <w:rsid w:val="006A130D"/>
    <w:rsid w:val="006A1424"/>
    <w:rsid w:val="006A79B7"/>
    <w:rsid w:val="006B00D0"/>
    <w:rsid w:val="006B0E9E"/>
    <w:rsid w:val="006B1AD4"/>
    <w:rsid w:val="006C3B79"/>
    <w:rsid w:val="006C44FB"/>
    <w:rsid w:val="006C5C06"/>
    <w:rsid w:val="006D1C70"/>
    <w:rsid w:val="006D3259"/>
    <w:rsid w:val="006D4733"/>
    <w:rsid w:val="006D6EAF"/>
    <w:rsid w:val="006D7767"/>
    <w:rsid w:val="006E03D5"/>
    <w:rsid w:val="006E3CF7"/>
    <w:rsid w:val="006E4B3B"/>
    <w:rsid w:val="006E6730"/>
    <w:rsid w:val="006F4A66"/>
    <w:rsid w:val="00702F14"/>
    <w:rsid w:val="007077B4"/>
    <w:rsid w:val="00710E9B"/>
    <w:rsid w:val="0071642A"/>
    <w:rsid w:val="00717B45"/>
    <w:rsid w:val="007213A0"/>
    <w:rsid w:val="0072550D"/>
    <w:rsid w:val="00725609"/>
    <w:rsid w:val="00743163"/>
    <w:rsid w:val="00751EFD"/>
    <w:rsid w:val="00752B94"/>
    <w:rsid w:val="00753372"/>
    <w:rsid w:val="0076462B"/>
    <w:rsid w:val="00766724"/>
    <w:rsid w:val="00771F93"/>
    <w:rsid w:val="0077383E"/>
    <w:rsid w:val="00774D09"/>
    <w:rsid w:val="00784615"/>
    <w:rsid w:val="00784B03"/>
    <w:rsid w:val="00785EBB"/>
    <w:rsid w:val="007918B9"/>
    <w:rsid w:val="007A25B4"/>
    <w:rsid w:val="007A45F7"/>
    <w:rsid w:val="007A5C7F"/>
    <w:rsid w:val="007A634D"/>
    <w:rsid w:val="007A751D"/>
    <w:rsid w:val="007A7971"/>
    <w:rsid w:val="007B448E"/>
    <w:rsid w:val="007B4969"/>
    <w:rsid w:val="007B59EB"/>
    <w:rsid w:val="007C0535"/>
    <w:rsid w:val="007C1B12"/>
    <w:rsid w:val="007C1EC4"/>
    <w:rsid w:val="007C326C"/>
    <w:rsid w:val="007C5C7C"/>
    <w:rsid w:val="007C7392"/>
    <w:rsid w:val="007C73D3"/>
    <w:rsid w:val="007D02D7"/>
    <w:rsid w:val="007D6AED"/>
    <w:rsid w:val="007E088B"/>
    <w:rsid w:val="007E1C39"/>
    <w:rsid w:val="007E3ADF"/>
    <w:rsid w:val="007E52BE"/>
    <w:rsid w:val="007E5C68"/>
    <w:rsid w:val="007E66FF"/>
    <w:rsid w:val="007E73E8"/>
    <w:rsid w:val="007F18F6"/>
    <w:rsid w:val="007F4778"/>
    <w:rsid w:val="0080213D"/>
    <w:rsid w:val="00807148"/>
    <w:rsid w:val="008073D3"/>
    <w:rsid w:val="00807CA7"/>
    <w:rsid w:val="008111D4"/>
    <w:rsid w:val="008124D2"/>
    <w:rsid w:val="008136BF"/>
    <w:rsid w:val="008163CD"/>
    <w:rsid w:val="00817F86"/>
    <w:rsid w:val="00822CC8"/>
    <w:rsid w:val="00823116"/>
    <w:rsid w:val="00824822"/>
    <w:rsid w:val="00835671"/>
    <w:rsid w:val="00836A26"/>
    <w:rsid w:val="0084358C"/>
    <w:rsid w:val="00845303"/>
    <w:rsid w:val="0084637F"/>
    <w:rsid w:val="0084757D"/>
    <w:rsid w:val="00847FAC"/>
    <w:rsid w:val="008506ED"/>
    <w:rsid w:val="0085205F"/>
    <w:rsid w:val="008554E5"/>
    <w:rsid w:val="008626EB"/>
    <w:rsid w:val="00863999"/>
    <w:rsid w:val="008657AE"/>
    <w:rsid w:val="00875B1F"/>
    <w:rsid w:val="00876625"/>
    <w:rsid w:val="0088141F"/>
    <w:rsid w:val="008836DC"/>
    <w:rsid w:val="0089373C"/>
    <w:rsid w:val="00895393"/>
    <w:rsid w:val="00895481"/>
    <w:rsid w:val="0089604C"/>
    <w:rsid w:val="008A012C"/>
    <w:rsid w:val="008A26B5"/>
    <w:rsid w:val="008A4F87"/>
    <w:rsid w:val="008A7063"/>
    <w:rsid w:val="008B1C32"/>
    <w:rsid w:val="008B26AD"/>
    <w:rsid w:val="008C40E6"/>
    <w:rsid w:val="008C4D6B"/>
    <w:rsid w:val="008C5F1E"/>
    <w:rsid w:val="008D11FD"/>
    <w:rsid w:val="008D2A8B"/>
    <w:rsid w:val="008D590F"/>
    <w:rsid w:val="008D5BBA"/>
    <w:rsid w:val="00902075"/>
    <w:rsid w:val="0090274A"/>
    <w:rsid w:val="00902CA5"/>
    <w:rsid w:val="0090503D"/>
    <w:rsid w:val="009159F8"/>
    <w:rsid w:val="00921E48"/>
    <w:rsid w:val="00923435"/>
    <w:rsid w:val="009238C6"/>
    <w:rsid w:val="0092438F"/>
    <w:rsid w:val="009314A7"/>
    <w:rsid w:val="009324C8"/>
    <w:rsid w:val="00932FC8"/>
    <w:rsid w:val="00937C55"/>
    <w:rsid w:val="00940079"/>
    <w:rsid w:val="009418F2"/>
    <w:rsid w:val="0094292D"/>
    <w:rsid w:val="0094330B"/>
    <w:rsid w:val="00946474"/>
    <w:rsid w:val="00953793"/>
    <w:rsid w:val="0095698E"/>
    <w:rsid w:val="009575CC"/>
    <w:rsid w:val="00961A65"/>
    <w:rsid w:val="0096501D"/>
    <w:rsid w:val="00967305"/>
    <w:rsid w:val="00967575"/>
    <w:rsid w:val="0097117F"/>
    <w:rsid w:val="00971BF6"/>
    <w:rsid w:val="009742D8"/>
    <w:rsid w:val="009766D1"/>
    <w:rsid w:val="00977002"/>
    <w:rsid w:val="00985F43"/>
    <w:rsid w:val="009952A7"/>
    <w:rsid w:val="009A6B48"/>
    <w:rsid w:val="009B1753"/>
    <w:rsid w:val="009B772E"/>
    <w:rsid w:val="009C3D5C"/>
    <w:rsid w:val="009C4023"/>
    <w:rsid w:val="009C542C"/>
    <w:rsid w:val="009C7BD0"/>
    <w:rsid w:val="009D1EDB"/>
    <w:rsid w:val="009D28AB"/>
    <w:rsid w:val="009E1ADA"/>
    <w:rsid w:val="009E3428"/>
    <w:rsid w:val="009E3624"/>
    <w:rsid w:val="009E44B5"/>
    <w:rsid w:val="009E4B47"/>
    <w:rsid w:val="009E7475"/>
    <w:rsid w:val="009E762A"/>
    <w:rsid w:val="009E7BE8"/>
    <w:rsid w:val="009F50A3"/>
    <w:rsid w:val="00A03F74"/>
    <w:rsid w:val="00A05D38"/>
    <w:rsid w:val="00A06104"/>
    <w:rsid w:val="00A07208"/>
    <w:rsid w:val="00A14E12"/>
    <w:rsid w:val="00A21D89"/>
    <w:rsid w:val="00A23439"/>
    <w:rsid w:val="00A26A9C"/>
    <w:rsid w:val="00A33D1B"/>
    <w:rsid w:val="00A3614D"/>
    <w:rsid w:val="00A42129"/>
    <w:rsid w:val="00A5280B"/>
    <w:rsid w:val="00A55455"/>
    <w:rsid w:val="00A56499"/>
    <w:rsid w:val="00A61517"/>
    <w:rsid w:val="00A628C8"/>
    <w:rsid w:val="00A71DD2"/>
    <w:rsid w:val="00A730CD"/>
    <w:rsid w:val="00A74510"/>
    <w:rsid w:val="00A77DFD"/>
    <w:rsid w:val="00A86B5B"/>
    <w:rsid w:val="00A872C0"/>
    <w:rsid w:val="00A90E06"/>
    <w:rsid w:val="00A91265"/>
    <w:rsid w:val="00A91A6D"/>
    <w:rsid w:val="00A952C6"/>
    <w:rsid w:val="00A9770D"/>
    <w:rsid w:val="00AA7D8A"/>
    <w:rsid w:val="00AB3DD4"/>
    <w:rsid w:val="00AC3B0F"/>
    <w:rsid w:val="00AC670E"/>
    <w:rsid w:val="00AD1130"/>
    <w:rsid w:val="00AD1246"/>
    <w:rsid w:val="00AD155E"/>
    <w:rsid w:val="00AD1839"/>
    <w:rsid w:val="00AD6554"/>
    <w:rsid w:val="00AE1FBC"/>
    <w:rsid w:val="00AE29A2"/>
    <w:rsid w:val="00AE4816"/>
    <w:rsid w:val="00AE58FF"/>
    <w:rsid w:val="00AF0A33"/>
    <w:rsid w:val="00AF2364"/>
    <w:rsid w:val="00AF2454"/>
    <w:rsid w:val="00AF2F18"/>
    <w:rsid w:val="00AF57E0"/>
    <w:rsid w:val="00AF64CA"/>
    <w:rsid w:val="00AF6F70"/>
    <w:rsid w:val="00B026BC"/>
    <w:rsid w:val="00B12271"/>
    <w:rsid w:val="00B1756D"/>
    <w:rsid w:val="00B23830"/>
    <w:rsid w:val="00B238EE"/>
    <w:rsid w:val="00B24BF6"/>
    <w:rsid w:val="00B259C6"/>
    <w:rsid w:val="00B41A92"/>
    <w:rsid w:val="00B5284B"/>
    <w:rsid w:val="00B55FEC"/>
    <w:rsid w:val="00B60166"/>
    <w:rsid w:val="00B6018C"/>
    <w:rsid w:val="00B615A2"/>
    <w:rsid w:val="00B660F6"/>
    <w:rsid w:val="00B72D00"/>
    <w:rsid w:val="00B74306"/>
    <w:rsid w:val="00B74865"/>
    <w:rsid w:val="00B7509F"/>
    <w:rsid w:val="00B81408"/>
    <w:rsid w:val="00B81450"/>
    <w:rsid w:val="00B82D97"/>
    <w:rsid w:val="00B8415F"/>
    <w:rsid w:val="00B8653D"/>
    <w:rsid w:val="00B94F88"/>
    <w:rsid w:val="00BA0550"/>
    <w:rsid w:val="00BA446C"/>
    <w:rsid w:val="00BA5BF0"/>
    <w:rsid w:val="00BA71F5"/>
    <w:rsid w:val="00BB699B"/>
    <w:rsid w:val="00BC1E0E"/>
    <w:rsid w:val="00BC46AB"/>
    <w:rsid w:val="00BC49D5"/>
    <w:rsid w:val="00BD0867"/>
    <w:rsid w:val="00BD23CA"/>
    <w:rsid w:val="00BD3FCE"/>
    <w:rsid w:val="00BD48E8"/>
    <w:rsid w:val="00BD4913"/>
    <w:rsid w:val="00BD6FAB"/>
    <w:rsid w:val="00BE1BF3"/>
    <w:rsid w:val="00BE59BC"/>
    <w:rsid w:val="00BF2031"/>
    <w:rsid w:val="00BF5E47"/>
    <w:rsid w:val="00C00EF8"/>
    <w:rsid w:val="00C02375"/>
    <w:rsid w:val="00C1056E"/>
    <w:rsid w:val="00C20260"/>
    <w:rsid w:val="00C2073D"/>
    <w:rsid w:val="00C23125"/>
    <w:rsid w:val="00C233E7"/>
    <w:rsid w:val="00C244CA"/>
    <w:rsid w:val="00C26D50"/>
    <w:rsid w:val="00C302A3"/>
    <w:rsid w:val="00C3272B"/>
    <w:rsid w:val="00C3364F"/>
    <w:rsid w:val="00C342C2"/>
    <w:rsid w:val="00C415C8"/>
    <w:rsid w:val="00C423CA"/>
    <w:rsid w:val="00C44C2F"/>
    <w:rsid w:val="00C455A7"/>
    <w:rsid w:val="00C45C3E"/>
    <w:rsid w:val="00C45CEA"/>
    <w:rsid w:val="00C50866"/>
    <w:rsid w:val="00C53BBD"/>
    <w:rsid w:val="00C55000"/>
    <w:rsid w:val="00C552E9"/>
    <w:rsid w:val="00C57F41"/>
    <w:rsid w:val="00C62CB6"/>
    <w:rsid w:val="00C6491D"/>
    <w:rsid w:val="00C64D01"/>
    <w:rsid w:val="00C6563C"/>
    <w:rsid w:val="00C6570F"/>
    <w:rsid w:val="00C70F77"/>
    <w:rsid w:val="00C7113B"/>
    <w:rsid w:val="00C76F9C"/>
    <w:rsid w:val="00C80202"/>
    <w:rsid w:val="00C8404F"/>
    <w:rsid w:val="00C85AAD"/>
    <w:rsid w:val="00C85BD6"/>
    <w:rsid w:val="00C900FB"/>
    <w:rsid w:val="00C933EE"/>
    <w:rsid w:val="00C9427A"/>
    <w:rsid w:val="00C94E9F"/>
    <w:rsid w:val="00CA4C3C"/>
    <w:rsid w:val="00CA4E96"/>
    <w:rsid w:val="00CA5CBA"/>
    <w:rsid w:val="00CA5EAF"/>
    <w:rsid w:val="00CB6D1D"/>
    <w:rsid w:val="00CB76E8"/>
    <w:rsid w:val="00CC6931"/>
    <w:rsid w:val="00CC6F9D"/>
    <w:rsid w:val="00CD0AB1"/>
    <w:rsid w:val="00CD27ED"/>
    <w:rsid w:val="00CD3D53"/>
    <w:rsid w:val="00CD7EA9"/>
    <w:rsid w:val="00CE2376"/>
    <w:rsid w:val="00CE4580"/>
    <w:rsid w:val="00CF0C3E"/>
    <w:rsid w:val="00CF334B"/>
    <w:rsid w:val="00CF5EB5"/>
    <w:rsid w:val="00CF7DCE"/>
    <w:rsid w:val="00D00CBF"/>
    <w:rsid w:val="00D0348B"/>
    <w:rsid w:val="00D03605"/>
    <w:rsid w:val="00D13A56"/>
    <w:rsid w:val="00D1606F"/>
    <w:rsid w:val="00D16106"/>
    <w:rsid w:val="00D17338"/>
    <w:rsid w:val="00D17D4F"/>
    <w:rsid w:val="00D21D94"/>
    <w:rsid w:val="00D22692"/>
    <w:rsid w:val="00D26DBE"/>
    <w:rsid w:val="00D27822"/>
    <w:rsid w:val="00D322B4"/>
    <w:rsid w:val="00D32D10"/>
    <w:rsid w:val="00D34645"/>
    <w:rsid w:val="00D368C7"/>
    <w:rsid w:val="00D36A23"/>
    <w:rsid w:val="00D377E1"/>
    <w:rsid w:val="00D43093"/>
    <w:rsid w:val="00D44B31"/>
    <w:rsid w:val="00D45B30"/>
    <w:rsid w:val="00D56353"/>
    <w:rsid w:val="00D61C29"/>
    <w:rsid w:val="00D66B60"/>
    <w:rsid w:val="00D72C8E"/>
    <w:rsid w:val="00D74D02"/>
    <w:rsid w:val="00D77468"/>
    <w:rsid w:val="00D77F77"/>
    <w:rsid w:val="00D82A11"/>
    <w:rsid w:val="00D82F1E"/>
    <w:rsid w:val="00D82F35"/>
    <w:rsid w:val="00D8653C"/>
    <w:rsid w:val="00D87E0B"/>
    <w:rsid w:val="00D91408"/>
    <w:rsid w:val="00D95A13"/>
    <w:rsid w:val="00D97A57"/>
    <w:rsid w:val="00DA04A1"/>
    <w:rsid w:val="00DA108E"/>
    <w:rsid w:val="00DA2E92"/>
    <w:rsid w:val="00DA3BCC"/>
    <w:rsid w:val="00DA5655"/>
    <w:rsid w:val="00DA6D42"/>
    <w:rsid w:val="00DB0DCD"/>
    <w:rsid w:val="00DB39DA"/>
    <w:rsid w:val="00DB3F1C"/>
    <w:rsid w:val="00DB65AE"/>
    <w:rsid w:val="00DB7274"/>
    <w:rsid w:val="00DC1B06"/>
    <w:rsid w:val="00DC1C1D"/>
    <w:rsid w:val="00DC27D3"/>
    <w:rsid w:val="00DC6664"/>
    <w:rsid w:val="00DD37D9"/>
    <w:rsid w:val="00DD3A02"/>
    <w:rsid w:val="00DE7880"/>
    <w:rsid w:val="00DF129C"/>
    <w:rsid w:val="00DF13F8"/>
    <w:rsid w:val="00DF1C31"/>
    <w:rsid w:val="00DF45B0"/>
    <w:rsid w:val="00E01847"/>
    <w:rsid w:val="00E024EC"/>
    <w:rsid w:val="00E1390A"/>
    <w:rsid w:val="00E13C4A"/>
    <w:rsid w:val="00E142CF"/>
    <w:rsid w:val="00E147DB"/>
    <w:rsid w:val="00E17504"/>
    <w:rsid w:val="00E23161"/>
    <w:rsid w:val="00E23DA2"/>
    <w:rsid w:val="00E2540E"/>
    <w:rsid w:val="00E26FEA"/>
    <w:rsid w:val="00E34DA2"/>
    <w:rsid w:val="00E35F04"/>
    <w:rsid w:val="00E36EF4"/>
    <w:rsid w:val="00E40A9F"/>
    <w:rsid w:val="00E427CF"/>
    <w:rsid w:val="00E437E3"/>
    <w:rsid w:val="00E4749D"/>
    <w:rsid w:val="00E50378"/>
    <w:rsid w:val="00E50F8E"/>
    <w:rsid w:val="00E5286D"/>
    <w:rsid w:val="00E54CF9"/>
    <w:rsid w:val="00E55079"/>
    <w:rsid w:val="00E55A78"/>
    <w:rsid w:val="00E56A11"/>
    <w:rsid w:val="00E601F4"/>
    <w:rsid w:val="00E6120A"/>
    <w:rsid w:val="00E6161E"/>
    <w:rsid w:val="00E65D19"/>
    <w:rsid w:val="00E74186"/>
    <w:rsid w:val="00E77FF0"/>
    <w:rsid w:val="00E81F2D"/>
    <w:rsid w:val="00E86408"/>
    <w:rsid w:val="00E87C31"/>
    <w:rsid w:val="00E90C46"/>
    <w:rsid w:val="00E93BBF"/>
    <w:rsid w:val="00E959B3"/>
    <w:rsid w:val="00E96D96"/>
    <w:rsid w:val="00EB24C7"/>
    <w:rsid w:val="00EC307A"/>
    <w:rsid w:val="00EC46C0"/>
    <w:rsid w:val="00ED08C2"/>
    <w:rsid w:val="00ED24BF"/>
    <w:rsid w:val="00ED5878"/>
    <w:rsid w:val="00ED6B0C"/>
    <w:rsid w:val="00EE2A55"/>
    <w:rsid w:val="00EE3627"/>
    <w:rsid w:val="00EE3F8B"/>
    <w:rsid w:val="00EE4219"/>
    <w:rsid w:val="00EE4E88"/>
    <w:rsid w:val="00EE6402"/>
    <w:rsid w:val="00EF0B10"/>
    <w:rsid w:val="00EF3179"/>
    <w:rsid w:val="00EF6475"/>
    <w:rsid w:val="00EF6B8D"/>
    <w:rsid w:val="00F00FB2"/>
    <w:rsid w:val="00F01635"/>
    <w:rsid w:val="00F04A9D"/>
    <w:rsid w:val="00F0619F"/>
    <w:rsid w:val="00F06C5B"/>
    <w:rsid w:val="00F06F1F"/>
    <w:rsid w:val="00F07DB8"/>
    <w:rsid w:val="00F10814"/>
    <w:rsid w:val="00F113BD"/>
    <w:rsid w:val="00F12352"/>
    <w:rsid w:val="00F143FA"/>
    <w:rsid w:val="00F1582A"/>
    <w:rsid w:val="00F165E4"/>
    <w:rsid w:val="00F32FDA"/>
    <w:rsid w:val="00F36C6D"/>
    <w:rsid w:val="00F43E4B"/>
    <w:rsid w:val="00F441DF"/>
    <w:rsid w:val="00F47016"/>
    <w:rsid w:val="00F47309"/>
    <w:rsid w:val="00F47991"/>
    <w:rsid w:val="00F52587"/>
    <w:rsid w:val="00F53307"/>
    <w:rsid w:val="00F55496"/>
    <w:rsid w:val="00F568A1"/>
    <w:rsid w:val="00F6176F"/>
    <w:rsid w:val="00F63F1E"/>
    <w:rsid w:val="00F656B6"/>
    <w:rsid w:val="00F710A0"/>
    <w:rsid w:val="00F726E5"/>
    <w:rsid w:val="00F72E7A"/>
    <w:rsid w:val="00F80584"/>
    <w:rsid w:val="00F819C4"/>
    <w:rsid w:val="00F82325"/>
    <w:rsid w:val="00F85980"/>
    <w:rsid w:val="00F9032B"/>
    <w:rsid w:val="00F91F0F"/>
    <w:rsid w:val="00F92A48"/>
    <w:rsid w:val="00F97597"/>
    <w:rsid w:val="00FA49B2"/>
    <w:rsid w:val="00FA56CC"/>
    <w:rsid w:val="00FA5EDB"/>
    <w:rsid w:val="00FA6D55"/>
    <w:rsid w:val="00FC4B04"/>
    <w:rsid w:val="00FD7179"/>
    <w:rsid w:val="00FD7590"/>
    <w:rsid w:val="00FE44C8"/>
    <w:rsid w:val="00FF3C27"/>
    <w:rsid w:val="00FF7399"/>
    <w:rsid w:val="01128C20"/>
    <w:rsid w:val="016CA387"/>
    <w:rsid w:val="01EC1B5D"/>
    <w:rsid w:val="02C5E1C3"/>
    <w:rsid w:val="03CC2660"/>
    <w:rsid w:val="04EA5BDB"/>
    <w:rsid w:val="05BA1AC3"/>
    <w:rsid w:val="081038D6"/>
    <w:rsid w:val="08B2057A"/>
    <w:rsid w:val="08BF92B0"/>
    <w:rsid w:val="08C38AB9"/>
    <w:rsid w:val="08EAAE73"/>
    <w:rsid w:val="0B0A9E54"/>
    <w:rsid w:val="0D621497"/>
    <w:rsid w:val="0DDD637E"/>
    <w:rsid w:val="10A46888"/>
    <w:rsid w:val="12698A7C"/>
    <w:rsid w:val="13815EBA"/>
    <w:rsid w:val="160E5ABE"/>
    <w:rsid w:val="16717325"/>
    <w:rsid w:val="17297E9F"/>
    <w:rsid w:val="17F6CBFA"/>
    <w:rsid w:val="19FE4DF2"/>
    <w:rsid w:val="1CF8D00F"/>
    <w:rsid w:val="1D49F82F"/>
    <w:rsid w:val="1DF85E5A"/>
    <w:rsid w:val="1E83F653"/>
    <w:rsid w:val="1F0B8B7D"/>
    <w:rsid w:val="1FAC18F0"/>
    <w:rsid w:val="2282A38F"/>
    <w:rsid w:val="229BCC86"/>
    <w:rsid w:val="25371C23"/>
    <w:rsid w:val="2693387E"/>
    <w:rsid w:val="2B847239"/>
    <w:rsid w:val="2C3D5BF2"/>
    <w:rsid w:val="2E1FFA01"/>
    <w:rsid w:val="2E5705E3"/>
    <w:rsid w:val="2E5C4B1D"/>
    <w:rsid w:val="31084F34"/>
    <w:rsid w:val="327DF632"/>
    <w:rsid w:val="33DCA6A6"/>
    <w:rsid w:val="34B40954"/>
    <w:rsid w:val="37F7385E"/>
    <w:rsid w:val="3858A2EC"/>
    <w:rsid w:val="3873D18C"/>
    <w:rsid w:val="38B33B36"/>
    <w:rsid w:val="3B73120C"/>
    <w:rsid w:val="3E2B1566"/>
    <w:rsid w:val="3E98F8D4"/>
    <w:rsid w:val="3F2A9B31"/>
    <w:rsid w:val="3F7B4D8A"/>
    <w:rsid w:val="3FEDC72E"/>
    <w:rsid w:val="40EA6DEF"/>
    <w:rsid w:val="4124FEC3"/>
    <w:rsid w:val="4207D465"/>
    <w:rsid w:val="425E7BD1"/>
    <w:rsid w:val="42E5A798"/>
    <w:rsid w:val="4387D783"/>
    <w:rsid w:val="44E5C848"/>
    <w:rsid w:val="4542C3B9"/>
    <w:rsid w:val="46EF2B74"/>
    <w:rsid w:val="47C078AE"/>
    <w:rsid w:val="48B2B811"/>
    <w:rsid w:val="49ADCC8F"/>
    <w:rsid w:val="4B04AD22"/>
    <w:rsid w:val="4B43C415"/>
    <w:rsid w:val="4BD49C83"/>
    <w:rsid w:val="4CFF69FA"/>
    <w:rsid w:val="546F16A2"/>
    <w:rsid w:val="56DBE4E6"/>
    <w:rsid w:val="5710D494"/>
    <w:rsid w:val="57FDA17A"/>
    <w:rsid w:val="59AFFE23"/>
    <w:rsid w:val="5A8FC375"/>
    <w:rsid w:val="5D21A52D"/>
    <w:rsid w:val="5F025A54"/>
    <w:rsid w:val="614B8BEF"/>
    <w:rsid w:val="62F4026D"/>
    <w:rsid w:val="63279D5B"/>
    <w:rsid w:val="65F35320"/>
    <w:rsid w:val="6741575C"/>
    <w:rsid w:val="67A00449"/>
    <w:rsid w:val="6E4AC802"/>
    <w:rsid w:val="70262D37"/>
    <w:rsid w:val="74AD0DD2"/>
    <w:rsid w:val="74E1A4ED"/>
    <w:rsid w:val="759BC4A7"/>
    <w:rsid w:val="76294097"/>
    <w:rsid w:val="76586457"/>
    <w:rsid w:val="772FA48E"/>
    <w:rsid w:val="78EC90E4"/>
    <w:rsid w:val="7A727614"/>
    <w:rsid w:val="7B02E424"/>
    <w:rsid w:val="7E518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F436A"/>
  <w15:chartTrackingRefBased/>
  <w15:docId w15:val="{29A085FA-E132-4B36-BC2D-E2B072A0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F0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407A"/>
    <w:pPr>
      <w:ind w:left="720"/>
      <w:contextualSpacing/>
    </w:pPr>
  </w:style>
  <w:style w:type="paragraph" w:styleId="NoSpacing">
    <w:name w:val="No Spacing"/>
    <w:link w:val="NoSpacingChar"/>
    <w:uiPriority w:val="1"/>
    <w:qFormat/>
    <w:rsid w:val="003F3282"/>
    <w:pPr>
      <w:spacing w:after="0" w:line="240" w:lineRule="auto"/>
    </w:pPr>
  </w:style>
  <w:style w:type="paragraph" w:styleId="BalloonText">
    <w:name w:val="Balloon Text"/>
    <w:basedOn w:val="Normal"/>
    <w:link w:val="BalloonTextChar"/>
    <w:uiPriority w:val="99"/>
    <w:semiHidden/>
    <w:unhideWhenUsed/>
    <w:rsid w:val="002A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FD"/>
    <w:rPr>
      <w:rFonts w:ascii="Segoe UI" w:hAnsi="Segoe UI" w:cs="Segoe UI"/>
      <w:sz w:val="18"/>
      <w:szCs w:val="18"/>
    </w:rPr>
  </w:style>
  <w:style w:type="character" w:styleId="Hyperlink">
    <w:name w:val="Hyperlink"/>
    <w:basedOn w:val="DefaultParagraphFont"/>
    <w:uiPriority w:val="99"/>
    <w:unhideWhenUsed/>
    <w:rsid w:val="00104E30"/>
    <w:rPr>
      <w:color w:val="E94B58" w:themeColor="hyperlink"/>
      <w:u w:val="single"/>
    </w:rPr>
  </w:style>
  <w:style w:type="paragraph" w:customStyle="1" w:styleId="Documenttitle">
    <w:name w:val="Document title"/>
    <w:basedOn w:val="Normal"/>
    <w:link w:val="DocumenttitleChar"/>
    <w:qFormat/>
    <w:rsid w:val="003F3282"/>
    <w:rPr>
      <w:rFonts w:cstheme="minorHAnsi"/>
      <w:b/>
      <w:sz w:val="36"/>
    </w:rPr>
  </w:style>
  <w:style w:type="paragraph" w:customStyle="1" w:styleId="Introcopy">
    <w:name w:val="Intro copy"/>
    <w:basedOn w:val="Normal"/>
    <w:link w:val="IntrocopyChar"/>
    <w:qFormat/>
    <w:rsid w:val="003F3282"/>
    <w:rPr>
      <w:rFonts w:cstheme="minorHAnsi"/>
      <w:b/>
      <w:sz w:val="24"/>
    </w:rPr>
  </w:style>
  <w:style w:type="character" w:customStyle="1" w:styleId="DocumenttitleChar">
    <w:name w:val="Document title Char"/>
    <w:basedOn w:val="DefaultParagraphFont"/>
    <w:link w:val="Documenttitle"/>
    <w:rsid w:val="003F3282"/>
    <w:rPr>
      <w:rFonts w:cstheme="minorHAnsi"/>
      <w:b/>
      <w:sz w:val="36"/>
    </w:rPr>
  </w:style>
  <w:style w:type="paragraph" w:customStyle="1" w:styleId="Heading">
    <w:name w:val="Heading"/>
    <w:basedOn w:val="Normal"/>
    <w:link w:val="HeadingChar"/>
    <w:qFormat/>
    <w:rsid w:val="00DF45B0"/>
    <w:rPr>
      <w:rFonts w:cstheme="minorHAnsi"/>
      <w:b/>
      <w:color w:val="E94B58"/>
      <w:sz w:val="24"/>
    </w:rPr>
  </w:style>
  <w:style w:type="character" w:customStyle="1" w:styleId="IntrocopyChar">
    <w:name w:val="Intro copy Char"/>
    <w:basedOn w:val="DefaultParagraphFont"/>
    <w:link w:val="Introcopy"/>
    <w:rsid w:val="003F3282"/>
    <w:rPr>
      <w:rFonts w:cstheme="minorHAnsi"/>
      <w:b/>
      <w:sz w:val="24"/>
    </w:rPr>
  </w:style>
  <w:style w:type="paragraph" w:customStyle="1" w:styleId="Bodycopy">
    <w:name w:val="Body copy"/>
    <w:basedOn w:val="Normal"/>
    <w:link w:val="BodycopyChar"/>
    <w:qFormat/>
    <w:rsid w:val="003F3282"/>
    <w:rPr>
      <w:rFonts w:cstheme="minorHAnsi"/>
    </w:rPr>
  </w:style>
  <w:style w:type="character" w:customStyle="1" w:styleId="HeadingChar">
    <w:name w:val="Heading Char"/>
    <w:basedOn w:val="DefaultParagraphFont"/>
    <w:link w:val="Heading"/>
    <w:rsid w:val="00DF45B0"/>
    <w:rPr>
      <w:rFonts w:cstheme="minorHAnsi"/>
      <w:b/>
      <w:color w:val="E94B58"/>
      <w:sz w:val="24"/>
    </w:rPr>
  </w:style>
  <w:style w:type="paragraph" w:customStyle="1" w:styleId="Sub-heading">
    <w:name w:val="Sub-heading"/>
    <w:basedOn w:val="Normal"/>
    <w:link w:val="Sub-headingChar"/>
    <w:qFormat/>
    <w:rsid w:val="003F3282"/>
    <w:rPr>
      <w:rFonts w:cstheme="minorHAnsi"/>
      <w:b/>
      <w:u w:color="6D2160" w:themeColor="accent4"/>
    </w:rPr>
  </w:style>
  <w:style w:type="character" w:customStyle="1" w:styleId="BodycopyChar">
    <w:name w:val="Body copy Char"/>
    <w:basedOn w:val="DefaultParagraphFont"/>
    <w:link w:val="Bodycopy"/>
    <w:rsid w:val="003F3282"/>
    <w:rPr>
      <w:rFonts w:cstheme="minorHAnsi"/>
    </w:rPr>
  </w:style>
  <w:style w:type="paragraph" w:customStyle="1" w:styleId="Blackbullets">
    <w:name w:val="Black bullets"/>
    <w:basedOn w:val="ListParagraph"/>
    <w:link w:val="BlackbulletsChar"/>
    <w:qFormat/>
    <w:rsid w:val="003F3282"/>
    <w:pPr>
      <w:numPr>
        <w:numId w:val="1"/>
      </w:numPr>
    </w:pPr>
    <w:rPr>
      <w:rFonts w:cstheme="minorHAnsi"/>
    </w:rPr>
  </w:style>
  <w:style w:type="character" w:customStyle="1" w:styleId="Sub-headingChar">
    <w:name w:val="Sub-heading Char"/>
    <w:basedOn w:val="DefaultParagraphFont"/>
    <w:link w:val="Sub-heading"/>
    <w:rsid w:val="003F3282"/>
    <w:rPr>
      <w:rFonts w:cstheme="minorHAnsi"/>
      <w:b/>
      <w:u w:color="6D2160" w:themeColor="accent4"/>
    </w:rPr>
  </w:style>
  <w:style w:type="paragraph" w:customStyle="1" w:styleId="Coralbullets">
    <w:name w:val="Coral bullets"/>
    <w:basedOn w:val="ListParagraph"/>
    <w:link w:val="CoralbulletsChar"/>
    <w:qFormat/>
    <w:rsid w:val="003F3282"/>
    <w:pPr>
      <w:numPr>
        <w:numId w:val="2"/>
      </w:numPr>
    </w:pPr>
    <w:rPr>
      <w:rFonts w:cstheme="minorHAnsi"/>
    </w:rPr>
  </w:style>
  <w:style w:type="character" w:customStyle="1" w:styleId="ListParagraphChar">
    <w:name w:val="List Paragraph Char"/>
    <w:basedOn w:val="DefaultParagraphFont"/>
    <w:link w:val="ListParagraph"/>
    <w:uiPriority w:val="34"/>
    <w:rsid w:val="00DF45B0"/>
  </w:style>
  <w:style w:type="character" w:customStyle="1" w:styleId="BlackbulletsChar">
    <w:name w:val="Black bullets Char"/>
    <w:basedOn w:val="ListParagraphChar"/>
    <w:link w:val="Blackbullets"/>
    <w:rsid w:val="003F3282"/>
    <w:rPr>
      <w:rFonts w:cstheme="minorHAnsi"/>
    </w:rPr>
  </w:style>
  <w:style w:type="table" w:customStyle="1" w:styleId="AmbitionInstitutetable">
    <w:name w:val="Ambition Institute table"/>
    <w:basedOn w:val="TableNormal"/>
    <w:uiPriority w:val="99"/>
    <w:rsid w:val="00236963"/>
    <w:pPr>
      <w:spacing w:after="0" w:line="240" w:lineRule="auto"/>
    </w:p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FFFFFF" w:themeFill="background1"/>
    </w:tcPr>
    <w:tblStylePr w:type="firstRow">
      <w:pPr>
        <w:jc w:val="center"/>
      </w:pPr>
      <w:rPr>
        <w:rFonts w:asciiTheme="majorHAnsi" w:hAnsiTheme="majorHAnsi"/>
        <w:b/>
        <w:color w:val="FFFFFF" w:themeColor="background1"/>
        <w:sz w:val="24"/>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94B58" w:themeFill="accent2"/>
        <w:vAlign w:val="center"/>
      </w:tcPr>
    </w:tblStylePr>
  </w:style>
  <w:style w:type="character" w:customStyle="1" w:styleId="CoralbulletsChar">
    <w:name w:val="Coral bullets Char"/>
    <w:basedOn w:val="ListParagraphChar"/>
    <w:link w:val="Coralbullets"/>
    <w:rsid w:val="003F3282"/>
    <w:rPr>
      <w:rFonts w:cstheme="minorHAnsi"/>
    </w:rPr>
  </w:style>
  <w:style w:type="character" w:customStyle="1" w:styleId="NoSpacingChar">
    <w:name w:val="No Spacing Char"/>
    <w:basedOn w:val="DefaultParagraphFont"/>
    <w:link w:val="NoSpacing"/>
    <w:uiPriority w:val="1"/>
    <w:rsid w:val="003F3282"/>
  </w:style>
  <w:style w:type="character" w:customStyle="1" w:styleId="UnresolvedMention">
    <w:name w:val="Unresolved Mention"/>
    <w:basedOn w:val="DefaultParagraphFont"/>
    <w:uiPriority w:val="99"/>
    <w:unhideWhenUsed/>
    <w:rsid w:val="007C5C7C"/>
    <w:rPr>
      <w:color w:val="605E5C"/>
      <w:shd w:val="clear" w:color="auto" w:fill="E1DFDD"/>
    </w:rPr>
  </w:style>
  <w:style w:type="paragraph" w:styleId="NormalWeb">
    <w:name w:val="Normal (Web)"/>
    <w:basedOn w:val="Normal"/>
    <w:uiPriority w:val="99"/>
    <w:semiHidden/>
    <w:unhideWhenUsed/>
    <w:rsid w:val="003145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E55079"/>
    <w:pPr>
      <w:spacing w:line="240" w:lineRule="auto"/>
    </w:pPr>
    <w:rPr>
      <w:sz w:val="20"/>
      <w:szCs w:val="20"/>
    </w:rPr>
  </w:style>
  <w:style w:type="character" w:customStyle="1" w:styleId="CommentTextChar">
    <w:name w:val="Comment Text Char"/>
    <w:basedOn w:val="DefaultParagraphFont"/>
    <w:link w:val="CommentText"/>
    <w:uiPriority w:val="99"/>
    <w:rsid w:val="00E55079"/>
    <w:rPr>
      <w:sz w:val="20"/>
      <w:szCs w:val="20"/>
    </w:rPr>
  </w:style>
  <w:style w:type="character" w:styleId="CommentReference">
    <w:name w:val="annotation reference"/>
    <w:basedOn w:val="DefaultParagraphFont"/>
    <w:uiPriority w:val="99"/>
    <w:semiHidden/>
    <w:unhideWhenUsed/>
    <w:rsid w:val="00E55079"/>
    <w:rPr>
      <w:sz w:val="16"/>
      <w:szCs w:val="16"/>
    </w:rPr>
  </w:style>
  <w:style w:type="character" w:customStyle="1" w:styleId="normaltextrun">
    <w:name w:val="normaltextrun"/>
    <w:basedOn w:val="DefaultParagraphFont"/>
    <w:rsid w:val="00E55079"/>
  </w:style>
  <w:style w:type="character" w:styleId="Mention">
    <w:name w:val="Mention"/>
    <w:basedOn w:val="DefaultParagraphFont"/>
    <w:uiPriority w:val="99"/>
    <w:unhideWhenUsed/>
    <w:rsid w:val="00E55079"/>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23917"/>
    <w:rPr>
      <w:b/>
      <w:bCs/>
    </w:rPr>
  </w:style>
  <w:style w:type="character" w:customStyle="1" w:styleId="CommentSubjectChar">
    <w:name w:val="Comment Subject Char"/>
    <w:basedOn w:val="CommentTextChar"/>
    <w:link w:val="CommentSubject"/>
    <w:uiPriority w:val="99"/>
    <w:semiHidden/>
    <w:rsid w:val="00523917"/>
    <w:rPr>
      <w:b/>
      <w:bCs/>
      <w:sz w:val="20"/>
      <w:szCs w:val="20"/>
    </w:rPr>
  </w:style>
  <w:style w:type="paragraph" w:customStyle="1" w:styleId="paragraph">
    <w:name w:val="paragraph"/>
    <w:basedOn w:val="Normal"/>
    <w:rsid w:val="00B61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615A2"/>
  </w:style>
  <w:style w:type="character" w:customStyle="1" w:styleId="scxw81587196">
    <w:name w:val="scxw81587196"/>
    <w:basedOn w:val="DefaultParagraphFont"/>
    <w:rsid w:val="00B615A2"/>
  </w:style>
  <w:style w:type="table" w:customStyle="1" w:styleId="TableGrid1">
    <w:name w:val="Table Grid1"/>
    <w:basedOn w:val="TableNormal"/>
    <w:next w:val="TableGrid"/>
    <w:uiPriority w:val="39"/>
    <w:rsid w:val="0018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6E3CF7"/>
  </w:style>
  <w:style w:type="character" w:customStyle="1" w:styleId="advancedproofingissue">
    <w:name w:val="advancedproofingissue"/>
    <w:basedOn w:val="DefaultParagraphFont"/>
    <w:rsid w:val="00DD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2609">
      <w:bodyDiv w:val="1"/>
      <w:marLeft w:val="0"/>
      <w:marRight w:val="0"/>
      <w:marTop w:val="0"/>
      <w:marBottom w:val="0"/>
      <w:divBdr>
        <w:top w:val="none" w:sz="0" w:space="0" w:color="auto"/>
        <w:left w:val="none" w:sz="0" w:space="0" w:color="auto"/>
        <w:bottom w:val="none" w:sz="0" w:space="0" w:color="auto"/>
        <w:right w:val="none" w:sz="0" w:space="0" w:color="auto"/>
      </w:divBdr>
    </w:div>
    <w:div w:id="124277836">
      <w:bodyDiv w:val="1"/>
      <w:marLeft w:val="0"/>
      <w:marRight w:val="0"/>
      <w:marTop w:val="0"/>
      <w:marBottom w:val="0"/>
      <w:divBdr>
        <w:top w:val="none" w:sz="0" w:space="0" w:color="auto"/>
        <w:left w:val="none" w:sz="0" w:space="0" w:color="auto"/>
        <w:bottom w:val="none" w:sz="0" w:space="0" w:color="auto"/>
        <w:right w:val="none" w:sz="0" w:space="0" w:color="auto"/>
      </w:divBdr>
    </w:div>
    <w:div w:id="136262528">
      <w:bodyDiv w:val="1"/>
      <w:marLeft w:val="0"/>
      <w:marRight w:val="0"/>
      <w:marTop w:val="0"/>
      <w:marBottom w:val="0"/>
      <w:divBdr>
        <w:top w:val="none" w:sz="0" w:space="0" w:color="auto"/>
        <w:left w:val="none" w:sz="0" w:space="0" w:color="auto"/>
        <w:bottom w:val="none" w:sz="0" w:space="0" w:color="auto"/>
        <w:right w:val="none" w:sz="0" w:space="0" w:color="auto"/>
      </w:divBdr>
    </w:div>
    <w:div w:id="175773780">
      <w:bodyDiv w:val="1"/>
      <w:marLeft w:val="0"/>
      <w:marRight w:val="0"/>
      <w:marTop w:val="0"/>
      <w:marBottom w:val="0"/>
      <w:divBdr>
        <w:top w:val="none" w:sz="0" w:space="0" w:color="auto"/>
        <w:left w:val="none" w:sz="0" w:space="0" w:color="auto"/>
        <w:bottom w:val="none" w:sz="0" w:space="0" w:color="auto"/>
        <w:right w:val="none" w:sz="0" w:space="0" w:color="auto"/>
      </w:divBdr>
    </w:div>
    <w:div w:id="178128291">
      <w:bodyDiv w:val="1"/>
      <w:marLeft w:val="0"/>
      <w:marRight w:val="0"/>
      <w:marTop w:val="0"/>
      <w:marBottom w:val="0"/>
      <w:divBdr>
        <w:top w:val="none" w:sz="0" w:space="0" w:color="auto"/>
        <w:left w:val="none" w:sz="0" w:space="0" w:color="auto"/>
        <w:bottom w:val="none" w:sz="0" w:space="0" w:color="auto"/>
        <w:right w:val="none" w:sz="0" w:space="0" w:color="auto"/>
      </w:divBdr>
      <w:divsChild>
        <w:div w:id="13920482">
          <w:marLeft w:val="360"/>
          <w:marRight w:val="0"/>
          <w:marTop w:val="320"/>
          <w:marBottom w:val="0"/>
          <w:divBdr>
            <w:top w:val="none" w:sz="0" w:space="0" w:color="auto"/>
            <w:left w:val="none" w:sz="0" w:space="0" w:color="auto"/>
            <w:bottom w:val="none" w:sz="0" w:space="0" w:color="auto"/>
            <w:right w:val="none" w:sz="0" w:space="0" w:color="auto"/>
          </w:divBdr>
        </w:div>
        <w:div w:id="880365384">
          <w:marLeft w:val="360"/>
          <w:marRight w:val="0"/>
          <w:marTop w:val="320"/>
          <w:marBottom w:val="0"/>
          <w:divBdr>
            <w:top w:val="none" w:sz="0" w:space="0" w:color="auto"/>
            <w:left w:val="none" w:sz="0" w:space="0" w:color="auto"/>
            <w:bottom w:val="none" w:sz="0" w:space="0" w:color="auto"/>
            <w:right w:val="none" w:sz="0" w:space="0" w:color="auto"/>
          </w:divBdr>
        </w:div>
        <w:div w:id="1476409061">
          <w:marLeft w:val="360"/>
          <w:marRight w:val="0"/>
          <w:marTop w:val="320"/>
          <w:marBottom w:val="0"/>
          <w:divBdr>
            <w:top w:val="none" w:sz="0" w:space="0" w:color="auto"/>
            <w:left w:val="none" w:sz="0" w:space="0" w:color="auto"/>
            <w:bottom w:val="none" w:sz="0" w:space="0" w:color="auto"/>
            <w:right w:val="none" w:sz="0" w:space="0" w:color="auto"/>
          </w:divBdr>
        </w:div>
      </w:divsChild>
    </w:div>
    <w:div w:id="210456687">
      <w:bodyDiv w:val="1"/>
      <w:marLeft w:val="0"/>
      <w:marRight w:val="0"/>
      <w:marTop w:val="0"/>
      <w:marBottom w:val="0"/>
      <w:divBdr>
        <w:top w:val="none" w:sz="0" w:space="0" w:color="auto"/>
        <w:left w:val="none" w:sz="0" w:space="0" w:color="auto"/>
        <w:bottom w:val="none" w:sz="0" w:space="0" w:color="auto"/>
        <w:right w:val="none" w:sz="0" w:space="0" w:color="auto"/>
      </w:divBdr>
    </w:div>
    <w:div w:id="325329001">
      <w:bodyDiv w:val="1"/>
      <w:marLeft w:val="0"/>
      <w:marRight w:val="0"/>
      <w:marTop w:val="0"/>
      <w:marBottom w:val="0"/>
      <w:divBdr>
        <w:top w:val="none" w:sz="0" w:space="0" w:color="auto"/>
        <w:left w:val="none" w:sz="0" w:space="0" w:color="auto"/>
        <w:bottom w:val="none" w:sz="0" w:space="0" w:color="auto"/>
        <w:right w:val="none" w:sz="0" w:space="0" w:color="auto"/>
      </w:divBdr>
      <w:divsChild>
        <w:div w:id="816337216">
          <w:marLeft w:val="1440"/>
          <w:marRight w:val="0"/>
          <w:marTop w:val="0"/>
          <w:marBottom w:val="0"/>
          <w:divBdr>
            <w:top w:val="none" w:sz="0" w:space="0" w:color="auto"/>
            <w:left w:val="none" w:sz="0" w:space="0" w:color="auto"/>
            <w:bottom w:val="none" w:sz="0" w:space="0" w:color="auto"/>
            <w:right w:val="none" w:sz="0" w:space="0" w:color="auto"/>
          </w:divBdr>
        </w:div>
        <w:div w:id="1126699942">
          <w:marLeft w:val="1440"/>
          <w:marRight w:val="0"/>
          <w:marTop w:val="0"/>
          <w:marBottom w:val="0"/>
          <w:divBdr>
            <w:top w:val="none" w:sz="0" w:space="0" w:color="auto"/>
            <w:left w:val="none" w:sz="0" w:space="0" w:color="auto"/>
            <w:bottom w:val="none" w:sz="0" w:space="0" w:color="auto"/>
            <w:right w:val="none" w:sz="0" w:space="0" w:color="auto"/>
          </w:divBdr>
        </w:div>
        <w:div w:id="1659266876">
          <w:marLeft w:val="1440"/>
          <w:marRight w:val="0"/>
          <w:marTop w:val="0"/>
          <w:marBottom w:val="0"/>
          <w:divBdr>
            <w:top w:val="none" w:sz="0" w:space="0" w:color="auto"/>
            <w:left w:val="none" w:sz="0" w:space="0" w:color="auto"/>
            <w:bottom w:val="none" w:sz="0" w:space="0" w:color="auto"/>
            <w:right w:val="none" w:sz="0" w:space="0" w:color="auto"/>
          </w:divBdr>
        </w:div>
      </w:divsChild>
    </w:div>
    <w:div w:id="328951292">
      <w:bodyDiv w:val="1"/>
      <w:marLeft w:val="0"/>
      <w:marRight w:val="0"/>
      <w:marTop w:val="0"/>
      <w:marBottom w:val="0"/>
      <w:divBdr>
        <w:top w:val="none" w:sz="0" w:space="0" w:color="auto"/>
        <w:left w:val="none" w:sz="0" w:space="0" w:color="auto"/>
        <w:bottom w:val="none" w:sz="0" w:space="0" w:color="auto"/>
        <w:right w:val="none" w:sz="0" w:space="0" w:color="auto"/>
      </w:divBdr>
    </w:div>
    <w:div w:id="347682530">
      <w:bodyDiv w:val="1"/>
      <w:marLeft w:val="0"/>
      <w:marRight w:val="0"/>
      <w:marTop w:val="0"/>
      <w:marBottom w:val="0"/>
      <w:divBdr>
        <w:top w:val="none" w:sz="0" w:space="0" w:color="auto"/>
        <w:left w:val="none" w:sz="0" w:space="0" w:color="auto"/>
        <w:bottom w:val="none" w:sz="0" w:space="0" w:color="auto"/>
        <w:right w:val="none" w:sz="0" w:space="0" w:color="auto"/>
      </w:divBdr>
      <w:divsChild>
        <w:div w:id="696583829">
          <w:marLeft w:val="1526"/>
          <w:marRight w:val="0"/>
          <w:marTop w:val="100"/>
          <w:marBottom w:val="0"/>
          <w:divBdr>
            <w:top w:val="none" w:sz="0" w:space="0" w:color="auto"/>
            <w:left w:val="none" w:sz="0" w:space="0" w:color="auto"/>
            <w:bottom w:val="none" w:sz="0" w:space="0" w:color="auto"/>
            <w:right w:val="none" w:sz="0" w:space="0" w:color="auto"/>
          </w:divBdr>
        </w:div>
      </w:divsChild>
    </w:div>
    <w:div w:id="356010480">
      <w:bodyDiv w:val="1"/>
      <w:marLeft w:val="0"/>
      <w:marRight w:val="0"/>
      <w:marTop w:val="0"/>
      <w:marBottom w:val="0"/>
      <w:divBdr>
        <w:top w:val="none" w:sz="0" w:space="0" w:color="auto"/>
        <w:left w:val="none" w:sz="0" w:space="0" w:color="auto"/>
        <w:bottom w:val="none" w:sz="0" w:space="0" w:color="auto"/>
        <w:right w:val="none" w:sz="0" w:space="0" w:color="auto"/>
      </w:divBdr>
      <w:divsChild>
        <w:div w:id="1936013023">
          <w:marLeft w:val="547"/>
          <w:marRight w:val="0"/>
          <w:marTop w:val="0"/>
          <w:marBottom w:val="0"/>
          <w:divBdr>
            <w:top w:val="none" w:sz="0" w:space="0" w:color="auto"/>
            <w:left w:val="none" w:sz="0" w:space="0" w:color="auto"/>
            <w:bottom w:val="none" w:sz="0" w:space="0" w:color="auto"/>
            <w:right w:val="none" w:sz="0" w:space="0" w:color="auto"/>
          </w:divBdr>
        </w:div>
        <w:div w:id="2061705550">
          <w:marLeft w:val="547"/>
          <w:marRight w:val="0"/>
          <w:marTop w:val="0"/>
          <w:marBottom w:val="0"/>
          <w:divBdr>
            <w:top w:val="none" w:sz="0" w:space="0" w:color="auto"/>
            <w:left w:val="none" w:sz="0" w:space="0" w:color="auto"/>
            <w:bottom w:val="none" w:sz="0" w:space="0" w:color="auto"/>
            <w:right w:val="none" w:sz="0" w:space="0" w:color="auto"/>
          </w:divBdr>
        </w:div>
      </w:divsChild>
    </w:div>
    <w:div w:id="358632225">
      <w:bodyDiv w:val="1"/>
      <w:marLeft w:val="0"/>
      <w:marRight w:val="0"/>
      <w:marTop w:val="0"/>
      <w:marBottom w:val="0"/>
      <w:divBdr>
        <w:top w:val="none" w:sz="0" w:space="0" w:color="auto"/>
        <w:left w:val="none" w:sz="0" w:space="0" w:color="auto"/>
        <w:bottom w:val="none" w:sz="0" w:space="0" w:color="auto"/>
        <w:right w:val="none" w:sz="0" w:space="0" w:color="auto"/>
      </w:divBdr>
      <w:divsChild>
        <w:div w:id="137650803">
          <w:marLeft w:val="360"/>
          <w:marRight w:val="0"/>
          <w:marTop w:val="200"/>
          <w:marBottom w:val="0"/>
          <w:divBdr>
            <w:top w:val="none" w:sz="0" w:space="0" w:color="auto"/>
            <w:left w:val="none" w:sz="0" w:space="0" w:color="auto"/>
            <w:bottom w:val="none" w:sz="0" w:space="0" w:color="auto"/>
            <w:right w:val="none" w:sz="0" w:space="0" w:color="auto"/>
          </w:divBdr>
        </w:div>
        <w:div w:id="1217085744">
          <w:marLeft w:val="360"/>
          <w:marRight w:val="0"/>
          <w:marTop w:val="200"/>
          <w:marBottom w:val="0"/>
          <w:divBdr>
            <w:top w:val="none" w:sz="0" w:space="0" w:color="auto"/>
            <w:left w:val="none" w:sz="0" w:space="0" w:color="auto"/>
            <w:bottom w:val="none" w:sz="0" w:space="0" w:color="auto"/>
            <w:right w:val="none" w:sz="0" w:space="0" w:color="auto"/>
          </w:divBdr>
        </w:div>
        <w:div w:id="1283922836">
          <w:marLeft w:val="360"/>
          <w:marRight w:val="0"/>
          <w:marTop w:val="200"/>
          <w:marBottom w:val="0"/>
          <w:divBdr>
            <w:top w:val="none" w:sz="0" w:space="0" w:color="auto"/>
            <w:left w:val="none" w:sz="0" w:space="0" w:color="auto"/>
            <w:bottom w:val="none" w:sz="0" w:space="0" w:color="auto"/>
            <w:right w:val="none" w:sz="0" w:space="0" w:color="auto"/>
          </w:divBdr>
        </w:div>
      </w:divsChild>
    </w:div>
    <w:div w:id="380909645">
      <w:bodyDiv w:val="1"/>
      <w:marLeft w:val="0"/>
      <w:marRight w:val="0"/>
      <w:marTop w:val="0"/>
      <w:marBottom w:val="0"/>
      <w:divBdr>
        <w:top w:val="none" w:sz="0" w:space="0" w:color="auto"/>
        <w:left w:val="none" w:sz="0" w:space="0" w:color="auto"/>
        <w:bottom w:val="none" w:sz="0" w:space="0" w:color="auto"/>
        <w:right w:val="none" w:sz="0" w:space="0" w:color="auto"/>
      </w:divBdr>
      <w:divsChild>
        <w:div w:id="2041778968">
          <w:marLeft w:val="547"/>
          <w:marRight w:val="0"/>
          <w:marTop w:val="0"/>
          <w:marBottom w:val="0"/>
          <w:divBdr>
            <w:top w:val="none" w:sz="0" w:space="0" w:color="auto"/>
            <w:left w:val="none" w:sz="0" w:space="0" w:color="auto"/>
            <w:bottom w:val="none" w:sz="0" w:space="0" w:color="auto"/>
            <w:right w:val="none" w:sz="0" w:space="0" w:color="auto"/>
          </w:divBdr>
        </w:div>
      </w:divsChild>
    </w:div>
    <w:div w:id="381753180">
      <w:bodyDiv w:val="1"/>
      <w:marLeft w:val="0"/>
      <w:marRight w:val="0"/>
      <w:marTop w:val="0"/>
      <w:marBottom w:val="0"/>
      <w:divBdr>
        <w:top w:val="none" w:sz="0" w:space="0" w:color="auto"/>
        <w:left w:val="none" w:sz="0" w:space="0" w:color="auto"/>
        <w:bottom w:val="none" w:sz="0" w:space="0" w:color="auto"/>
        <w:right w:val="none" w:sz="0" w:space="0" w:color="auto"/>
      </w:divBdr>
      <w:divsChild>
        <w:div w:id="505944830">
          <w:marLeft w:val="1526"/>
          <w:marRight w:val="0"/>
          <w:marTop w:val="100"/>
          <w:marBottom w:val="0"/>
          <w:divBdr>
            <w:top w:val="none" w:sz="0" w:space="0" w:color="auto"/>
            <w:left w:val="none" w:sz="0" w:space="0" w:color="auto"/>
            <w:bottom w:val="none" w:sz="0" w:space="0" w:color="auto"/>
            <w:right w:val="none" w:sz="0" w:space="0" w:color="auto"/>
          </w:divBdr>
        </w:div>
      </w:divsChild>
    </w:div>
    <w:div w:id="425468468">
      <w:bodyDiv w:val="1"/>
      <w:marLeft w:val="0"/>
      <w:marRight w:val="0"/>
      <w:marTop w:val="0"/>
      <w:marBottom w:val="0"/>
      <w:divBdr>
        <w:top w:val="none" w:sz="0" w:space="0" w:color="auto"/>
        <w:left w:val="none" w:sz="0" w:space="0" w:color="auto"/>
        <w:bottom w:val="none" w:sz="0" w:space="0" w:color="auto"/>
        <w:right w:val="none" w:sz="0" w:space="0" w:color="auto"/>
      </w:divBdr>
      <w:divsChild>
        <w:div w:id="1901818528">
          <w:marLeft w:val="806"/>
          <w:marRight w:val="0"/>
          <w:marTop w:val="0"/>
          <w:marBottom w:val="0"/>
          <w:divBdr>
            <w:top w:val="none" w:sz="0" w:space="0" w:color="auto"/>
            <w:left w:val="none" w:sz="0" w:space="0" w:color="auto"/>
            <w:bottom w:val="none" w:sz="0" w:space="0" w:color="auto"/>
            <w:right w:val="none" w:sz="0" w:space="0" w:color="auto"/>
          </w:divBdr>
        </w:div>
        <w:div w:id="1976451122">
          <w:marLeft w:val="806"/>
          <w:marRight w:val="0"/>
          <w:marTop w:val="0"/>
          <w:marBottom w:val="0"/>
          <w:divBdr>
            <w:top w:val="none" w:sz="0" w:space="0" w:color="auto"/>
            <w:left w:val="none" w:sz="0" w:space="0" w:color="auto"/>
            <w:bottom w:val="none" w:sz="0" w:space="0" w:color="auto"/>
            <w:right w:val="none" w:sz="0" w:space="0" w:color="auto"/>
          </w:divBdr>
        </w:div>
        <w:div w:id="2080472327">
          <w:marLeft w:val="806"/>
          <w:marRight w:val="0"/>
          <w:marTop w:val="0"/>
          <w:marBottom w:val="0"/>
          <w:divBdr>
            <w:top w:val="none" w:sz="0" w:space="0" w:color="auto"/>
            <w:left w:val="none" w:sz="0" w:space="0" w:color="auto"/>
            <w:bottom w:val="none" w:sz="0" w:space="0" w:color="auto"/>
            <w:right w:val="none" w:sz="0" w:space="0" w:color="auto"/>
          </w:divBdr>
        </w:div>
      </w:divsChild>
    </w:div>
    <w:div w:id="457995662">
      <w:bodyDiv w:val="1"/>
      <w:marLeft w:val="0"/>
      <w:marRight w:val="0"/>
      <w:marTop w:val="0"/>
      <w:marBottom w:val="0"/>
      <w:divBdr>
        <w:top w:val="none" w:sz="0" w:space="0" w:color="auto"/>
        <w:left w:val="none" w:sz="0" w:space="0" w:color="auto"/>
        <w:bottom w:val="none" w:sz="0" w:space="0" w:color="auto"/>
        <w:right w:val="none" w:sz="0" w:space="0" w:color="auto"/>
      </w:divBdr>
    </w:div>
    <w:div w:id="480538104">
      <w:bodyDiv w:val="1"/>
      <w:marLeft w:val="0"/>
      <w:marRight w:val="0"/>
      <w:marTop w:val="0"/>
      <w:marBottom w:val="0"/>
      <w:divBdr>
        <w:top w:val="none" w:sz="0" w:space="0" w:color="auto"/>
        <w:left w:val="none" w:sz="0" w:space="0" w:color="auto"/>
        <w:bottom w:val="none" w:sz="0" w:space="0" w:color="auto"/>
        <w:right w:val="none" w:sz="0" w:space="0" w:color="auto"/>
      </w:divBdr>
    </w:div>
    <w:div w:id="483085161">
      <w:bodyDiv w:val="1"/>
      <w:marLeft w:val="0"/>
      <w:marRight w:val="0"/>
      <w:marTop w:val="0"/>
      <w:marBottom w:val="0"/>
      <w:divBdr>
        <w:top w:val="none" w:sz="0" w:space="0" w:color="auto"/>
        <w:left w:val="none" w:sz="0" w:space="0" w:color="auto"/>
        <w:bottom w:val="none" w:sz="0" w:space="0" w:color="auto"/>
        <w:right w:val="none" w:sz="0" w:space="0" w:color="auto"/>
      </w:divBdr>
      <w:divsChild>
        <w:div w:id="293947785">
          <w:marLeft w:val="0"/>
          <w:marRight w:val="0"/>
          <w:marTop w:val="0"/>
          <w:marBottom w:val="0"/>
          <w:divBdr>
            <w:top w:val="none" w:sz="0" w:space="0" w:color="auto"/>
            <w:left w:val="none" w:sz="0" w:space="0" w:color="auto"/>
            <w:bottom w:val="none" w:sz="0" w:space="0" w:color="auto"/>
            <w:right w:val="none" w:sz="0" w:space="0" w:color="auto"/>
          </w:divBdr>
        </w:div>
        <w:div w:id="1771000746">
          <w:marLeft w:val="0"/>
          <w:marRight w:val="0"/>
          <w:marTop w:val="0"/>
          <w:marBottom w:val="0"/>
          <w:divBdr>
            <w:top w:val="none" w:sz="0" w:space="0" w:color="auto"/>
            <w:left w:val="none" w:sz="0" w:space="0" w:color="auto"/>
            <w:bottom w:val="none" w:sz="0" w:space="0" w:color="auto"/>
            <w:right w:val="none" w:sz="0" w:space="0" w:color="auto"/>
          </w:divBdr>
        </w:div>
        <w:div w:id="1871255513">
          <w:marLeft w:val="0"/>
          <w:marRight w:val="0"/>
          <w:marTop w:val="0"/>
          <w:marBottom w:val="0"/>
          <w:divBdr>
            <w:top w:val="none" w:sz="0" w:space="0" w:color="auto"/>
            <w:left w:val="none" w:sz="0" w:space="0" w:color="auto"/>
            <w:bottom w:val="none" w:sz="0" w:space="0" w:color="auto"/>
            <w:right w:val="none" w:sz="0" w:space="0" w:color="auto"/>
          </w:divBdr>
        </w:div>
      </w:divsChild>
    </w:div>
    <w:div w:id="513423179">
      <w:bodyDiv w:val="1"/>
      <w:marLeft w:val="0"/>
      <w:marRight w:val="0"/>
      <w:marTop w:val="0"/>
      <w:marBottom w:val="0"/>
      <w:divBdr>
        <w:top w:val="none" w:sz="0" w:space="0" w:color="auto"/>
        <w:left w:val="none" w:sz="0" w:space="0" w:color="auto"/>
        <w:bottom w:val="none" w:sz="0" w:space="0" w:color="auto"/>
        <w:right w:val="none" w:sz="0" w:space="0" w:color="auto"/>
      </w:divBdr>
    </w:div>
    <w:div w:id="521869577">
      <w:bodyDiv w:val="1"/>
      <w:marLeft w:val="0"/>
      <w:marRight w:val="0"/>
      <w:marTop w:val="0"/>
      <w:marBottom w:val="0"/>
      <w:divBdr>
        <w:top w:val="none" w:sz="0" w:space="0" w:color="auto"/>
        <w:left w:val="none" w:sz="0" w:space="0" w:color="auto"/>
        <w:bottom w:val="none" w:sz="0" w:space="0" w:color="auto"/>
        <w:right w:val="none" w:sz="0" w:space="0" w:color="auto"/>
      </w:divBdr>
      <w:divsChild>
        <w:div w:id="152140536">
          <w:marLeft w:val="547"/>
          <w:marRight w:val="0"/>
          <w:marTop w:val="100"/>
          <w:marBottom w:val="0"/>
          <w:divBdr>
            <w:top w:val="none" w:sz="0" w:space="0" w:color="auto"/>
            <w:left w:val="none" w:sz="0" w:space="0" w:color="auto"/>
            <w:bottom w:val="none" w:sz="0" w:space="0" w:color="auto"/>
            <w:right w:val="none" w:sz="0" w:space="0" w:color="auto"/>
          </w:divBdr>
        </w:div>
        <w:div w:id="878129249">
          <w:marLeft w:val="547"/>
          <w:marRight w:val="0"/>
          <w:marTop w:val="100"/>
          <w:marBottom w:val="0"/>
          <w:divBdr>
            <w:top w:val="none" w:sz="0" w:space="0" w:color="auto"/>
            <w:left w:val="none" w:sz="0" w:space="0" w:color="auto"/>
            <w:bottom w:val="none" w:sz="0" w:space="0" w:color="auto"/>
            <w:right w:val="none" w:sz="0" w:space="0" w:color="auto"/>
          </w:divBdr>
        </w:div>
      </w:divsChild>
    </w:div>
    <w:div w:id="544609535">
      <w:bodyDiv w:val="1"/>
      <w:marLeft w:val="0"/>
      <w:marRight w:val="0"/>
      <w:marTop w:val="0"/>
      <w:marBottom w:val="0"/>
      <w:divBdr>
        <w:top w:val="none" w:sz="0" w:space="0" w:color="auto"/>
        <w:left w:val="none" w:sz="0" w:space="0" w:color="auto"/>
        <w:bottom w:val="none" w:sz="0" w:space="0" w:color="auto"/>
        <w:right w:val="none" w:sz="0" w:space="0" w:color="auto"/>
      </w:divBdr>
    </w:div>
    <w:div w:id="555971663">
      <w:bodyDiv w:val="1"/>
      <w:marLeft w:val="0"/>
      <w:marRight w:val="0"/>
      <w:marTop w:val="0"/>
      <w:marBottom w:val="0"/>
      <w:divBdr>
        <w:top w:val="none" w:sz="0" w:space="0" w:color="auto"/>
        <w:left w:val="none" w:sz="0" w:space="0" w:color="auto"/>
        <w:bottom w:val="none" w:sz="0" w:space="0" w:color="auto"/>
        <w:right w:val="none" w:sz="0" w:space="0" w:color="auto"/>
      </w:divBdr>
    </w:div>
    <w:div w:id="560410630">
      <w:bodyDiv w:val="1"/>
      <w:marLeft w:val="0"/>
      <w:marRight w:val="0"/>
      <w:marTop w:val="0"/>
      <w:marBottom w:val="0"/>
      <w:divBdr>
        <w:top w:val="none" w:sz="0" w:space="0" w:color="auto"/>
        <w:left w:val="none" w:sz="0" w:space="0" w:color="auto"/>
        <w:bottom w:val="none" w:sz="0" w:space="0" w:color="auto"/>
        <w:right w:val="none" w:sz="0" w:space="0" w:color="auto"/>
      </w:divBdr>
    </w:div>
    <w:div w:id="583035619">
      <w:bodyDiv w:val="1"/>
      <w:marLeft w:val="0"/>
      <w:marRight w:val="0"/>
      <w:marTop w:val="0"/>
      <w:marBottom w:val="0"/>
      <w:divBdr>
        <w:top w:val="none" w:sz="0" w:space="0" w:color="auto"/>
        <w:left w:val="none" w:sz="0" w:space="0" w:color="auto"/>
        <w:bottom w:val="none" w:sz="0" w:space="0" w:color="auto"/>
        <w:right w:val="none" w:sz="0" w:space="0" w:color="auto"/>
      </w:divBdr>
      <w:divsChild>
        <w:div w:id="34626822">
          <w:marLeft w:val="0"/>
          <w:marRight w:val="0"/>
          <w:marTop w:val="0"/>
          <w:marBottom w:val="0"/>
          <w:divBdr>
            <w:top w:val="none" w:sz="0" w:space="0" w:color="auto"/>
            <w:left w:val="none" w:sz="0" w:space="0" w:color="auto"/>
            <w:bottom w:val="none" w:sz="0" w:space="0" w:color="auto"/>
            <w:right w:val="none" w:sz="0" w:space="0" w:color="auto"/>
          </w:divBdr>
        </w:div>
        <w:div w:id="440614571">
          <w:marLeft w:val="0"/>
          <w:marRight w:val="0"/>
          <w:marTop w:val="0"/>
          <w:marBottom w:val="0"/>
          <w:divBdr>
            <w:top w:val="none" w:sz="0" w:space="0" w:color="auto"/>
            <w:left w:val="none" w:sz="0" w:space="0" w:color="auto"/>
            <w:bottom w:val="none" w:sz="0" w:space="0" w:color="auto"/>
            <w:right w:val="none" w:sz="0" w:space="0" w:color="auto"/>
          </w:divBdr>
        </w:div>
        <w:div w:id="806123773">
          <w:marLeft w:val="0"/>
          <w:marRight w:val="0"/>
          <w:marTop w:val="0"/>
          <w:marBottom w:val="0"/>
          <w:divBdr>
            <w:top w:val="none" w:sz="0" w:space="0" w:color="auto"/>
            <w:left w:val="none" w:sz="0" w:space="0" w:color="auto"/>
            <w:bottom w:val="none" w:sz="0" w:space="0" w:color="auto"/>
            <w:right w:val="none" w:sz="0" w:space="0" w:color="auto"/>
          </w:divBdr>
        </w:div>
        <w:div w:id="1059205488">
          <w:marLeft w:val="0"/>
          <w:marRight w:val="0"/>
          <w:marTop w:val="0"/>
          <w:marBottom w:val="0"/>
          <w:divBdr>
            <w:top w:val="none" w:sz="0" w:space="0" w:color="auto"/>
            <w:left w:val="none" w:sz="0" w:space="0" w:color="auto"/>
            <w:bottom w:val="none" w:sz="0" w:space="0" w:color="auto"/>
            <w:right w:val="none" w:sz="0" w:space="0" w:color="auto"/>
          </w:divBdr>
        </w:div>
        <w:div w:id="1089690480">
          <w:marLeft w:val="0"/>
          <w:marRight w:val="0"/>
          <w:marTop w:val="0"/>
          <w:marBottom w:val="0"/>
          <w:divBdr>
            <w:top w:val="none" w:sz="0" w:space="0" w:color="auto"/>
            <w:left w:val="none" w:sz="0" w:space="0" w:color="auto"/>
            <w:bottom w:val="none" w:sz="0" w:space="0" w:color="auto"/>
            <w:right w:val="none" w:sz="0" w:space="0" w:color="auto"/>
          </w:divBdr>
        </w:div>
        <w:div w:id="1106652589">
          <w:marLeft w:val="0"/>
          <w:marRight w:val="0"/>
          <w:marTop w:val="0"/>
          <w:marBottom w:val="0"/>
          <w:divBdr>
            <w:top w:val="none" w:sz="0" w:space="0" w:color="auto"/>
            <w:left w:val="none" w:sz="0" w:space="0" w:color="auto"/>
            <w:bottom w:val="none" w:sz="0" w:space="0" w:color="auto"/>
            <w:right w:val="none" w:sz="0" w:space="0" w:color="auto"/>
          </w:divBdr>
        </w:div>
        <w:div w:id="1177110860">
          <w:marLeft w:val="0"/>
          <w:marRight w:val="0"/>
          <w:marTop w:val="0"/>
          <w:marBottom w:val="0"/>
          <w:divBdr>
            <w:top w:val="none" w:sz="0" w:space="0" w:color="auto"/>
            <w:left w:val="none" w:sz="0" w:space="0" w:color="auto"/>
            <w:bottom w:val="none" w:sz="0" w:space="0" w:color="auto"/>
            <w:right w:val="none" w:sz="0" w:space="0" w:color="auto"/>
          </w:divBdr>
          <w:divsChild>
            <w:div w:id="1833527085">
              <w:marLeft w:val="-75"/>
              <w:marRight w:val="0"/>
              <w:marTop w:val="30"/>
              <w:marBottom w:val="30"/>
              <w:divBdr>
                <w:top w:val="none" w:sz="0" w:space="0" w:color="auto"/>
                <w:left w:val="none" w:sz="0" w:space="0" w:color="auto"/>
                <w:bottom w:val="none" w:sz="0" w:space="0" w:color="auto"/>
                <w:right w:val="none" w:sz="0" w:space="0" w:color="auto"/>
              </w:divBdr>
              <w:divsChild>
                <w:div w:id="68046485">
                  <w:marLeft w:val="0"/>
                  <w:marRight w:val="0"/>
                  <w:marTop w:val="0"/>
                  <w:marBottom w:val="0"/>
                  <w:divBdr>
                    <w:top w:val="none" w:sz="0" w:space="0" w:color="auto"/>
                    <w:left w:val="none" w:sz="0" w:space="0" w:color="auto"/>
                    <w:bottom w:val="none" w:sz="0" w:space="0" w:color="auto"/>
                    <w:right w:val="none" w:sz="0" w:space="0" w:color="auto"/>
                  </w:divBdr>
                  <w:divsChild>
                    <w:div w:id="171649754">
                      <w:marLeft w:val="0"/>
                      <w:marRight w:val="0"/>
                      <w:marTop w:val="0"/>
                      <w:marBottom w:val="0"/>
                      <w:divBdr>
                        <w:top w:val="none" w:sz="0" w:space="0" w:color="auto"/>
                        <w:left w:val="none" w:sz="0" w:space="0" w:color="auto"/>
                        <w:bottom w:val="none" w:sz="0" w:space="0" w:color="auto"/>
                        <w:right w:val="none" w:sz="0" w:space="0" w:color="auto"/>
                      </w:divBdr>
                    </w:div>
                  </w:divsChild>
                </w:div>
                <w:div w:id="587277169">
                  <w:marLeft w:val="0"/>
                  <w:marRight w:val="0"/>
                  <w:marTop w:val="0"/>
                  <w:marBottom w:val="0"/>
                  <w:divBdr>
                    <w:top w:val="none" w:sz="0" w:space="0" w:color="auto"/>
                    <w:left w:val="none" w:sz="0" w:space="0" w:color="auto"/>
                    <w:bottom w:val="none" w:sz="0" w:space="0" w:color="auto"/>
                    <w:right w:val="none" w:sz="0" w:space="0" w:color="auto"/>
                  </w:divBdr>
                  <w:divsChild>
                    <w:div w:id="22750240">
                      <w:marLeft w:val="0"/>
                      <w:marRight w:val="0"/>
                      <w:marTop w:val="0"/>
                      <w:marBottom w:val="0"/>
                      <w:divBdr>
                        <w:top w:val="none" w:sz="0" w:space="0" w:color="auto"/>
                        <w:left w:val="none" w:sz="0" w:space="0" w:color="auto"/>
                        <w:bottom w:val="none" w:sz="0" w:space="0" w:color="auto"/>
                        <w:right w:val="none" w:sz="0" w:space="0" w:color="auto"/>
                      </w:divBdr>
                    </w:div>
                    <w:div w:id="70398633">
                      <w:marLeft w:val="0"/>
                      <w:marRight w:val="0"/>
                      <w:marTop w:val="0"/>
                      <w:marBottom w:val="0"/>
                      <w:divBdr>
                        <w:top w:val="none" w:sz="0" w:space="0" w:color="auto"/>
                        <w:left w:val="none" w:sz="0" w:space="0" w:color="auto"/>
                        <w:bottom w:val="none" w:sz="0" w:space="0" w:color="auto"/>
                        <w:right w:val="none" w:sz="0" w:space="0" w:color="auto"/>
                      </w:divBdr>
                    </w:div>
                    <w:div w:id="1000501108">
                      <w:marLeft w:val="0"/>
                      <w:marRight w:val="0"/>
                      <w:marTop w:val="0"/>
                      <w:marBottom w:val="0"/>
                      <w:divBdr>
                        <w:top w:val="none" w:sz="0" w:space="0" w:color="auto"/>
                        <w:left w:val="none" w:sz="0" w:space="0" w:color="auto"/>
                        <w:bottom w:val="none" w:sz="0" w:space="0" w:color="auto"/>
                        <w:right w:val="none" w:sz="0" w:space="0" w:color="auto"/>
                      </w:divBdr>
                    </w:div>
                    <w:div w:id="1471436389">
                      <w:marLeft w:val="0"/>
                      <w:marRight w:val="0"/>
                      <w:marTop w:val="0"/>
                      <w:marBottom w:val="0"/>
                      <w:divBdr>
                        <w:top w:val="none" w:sz="0" w:space="0" w:color="auto"/>
                        <w:left w:val="none" w:sz="0" w:space="0" w:color="auto"/>
                        <w:bottom w:val="none" w:sz="0" w:space="0" w:color="auto"/>
                        <w:right w:val="none" w:sz="0" w:space="0" w:color="auto"/>
                      </w:divBdr>
                    </w:div>
                    <w:div w:id="1479808395">
                      <w:marLeft w:val="0"/>
                      <w:marRight w:val="0"/>
                      <w:marTop w:val="0"/>
                      <w:marBottom w:val="0"/>
                      <w:divBdr>
                        <w:top w:val="none" w:sz="0" w:space="0" w:color="auto"/>
                        <w:left w:val="none" w:sz="0" w:space="0" w:color="auto"/>
                        <w:bottom w:val="none" w:sz="0" w:space="0" w:color="auto"/>
                        <w:right w:val="none" w:sz="0" w:space="0" w:color="auto"/>
                      </w:divBdr>
                    </w:div>
                    <w:div w:id="2107648419">
                      <w:marLeft w:val="0"/>
                      <w:marRight w:val="0"/>
                      <w:marTop w:val="0"/>
                      <w:marBottom w:val="0"/>
                      <w:divBdr>
                        <w:top w:val="none" w:sz="0" w:space="0" w:color="auto"/>
                        <w:left w:val="none" w:sz="0" w:space="0" w:color="auto"/>
                        <w:bottom w:val="none" w:sz="0" w:space="0" w:color="auto"/>
                        <w:right w:val="none" w:sz="0" w:space="0" w:color="auto"/>
                      </w:divBdr>
                    </w:div>
                  </w:divsChild>
                </w:div>
                <w:div w:id="590089258">
                  <w:marLeft w:val="0"/>
                  <w:marRight w:val="0"/>
                  <w:marTop w:val="0"/>
                  <w:marBottom w:val="0"/>
                  <w:divBdr>
                    <w:top w:val="none" w:sz="0" w:space="0" w:color="auto"/>
                    <w:left w:val="none" w:sz="0" w:space="0" w:color="auto"/>
                    <w:bottom w:val="none" w:sz="0" w:space="0" w:color="auto"/>
                    <w:right w:val="none" w:sz="0" w:space="0" w:color="auto"/>
                  </w:divBdr>
                  <w:divsChild>
                    <w:div w:id="721170920">
                      <w:marLeft w:val="0"/>
                      <w:marRight w:val="0"/>
                      <w:marTop w:val="0"/>
                      <w:marBottom w:val="0"/>
                      <w:divBdr>
                        <w:top w:val="none" w:sz="0" w:space="0" w:color="auto"/>
                        <w:left w:val="none" w:sz="0" w:space="0" w:color="auto"/>
                        <w:bottom w:val="none" w:sz="0" w:space="0" w:color="auto"/>
                        <w:right w:val="none" w:sz="0" w:space="0" w:color="auto"/>
                      </w:divBdr>
                    </w:div>
                  </w:divsChild>
                </w:div>
                <w:div w:id="771779253">
                  <w:marLeft w:val="0"/>
                  <w:marRight w:val="0"/>
                  <w:marTop w:val="0"/>
                  <w:marBottom w:val="0"/>
                  <w:divBdr>
                    <w:top w:val="none" w:sz="0" w:space="0" w:color="auto"/>
                    <w:left w:val="none" w:sz="0" w:space="0" w:color="auto"/>
                    <w:bottom w:val="none" w:sz="0" w:space="0" w:color="auto"/>
                    <w:right w:val="none" w:sz="0" w:space="0" w:color="auto"/>
                  </w:divBdr>
                  <w:divsChild>
                    <w:div w:id="970985574">
                      <w:marLeft w:val="0"/>
                      <w:marRight w:val="0"/>
                      <w:marTop w:val="0"/>
                      <w:marBottom w:val="0"/>
                      <w:divBdr>
                        <w:top w:val="none" w:sz="0" w:space="0" w:color="auto"/>
                        <w:left w:val="none" w:sz="0" w:space="0" w:color="auto"/>
                        <w:bottom w:val="none" w:sz="0" w:space="0" w:color="auto"/>
                        <w:right w:val="none" w:sz="0" w:space="0" w:color="auto"/>
                      </w:divBdr>
                    </w:div>
                  </w:divsChild>
                </w:div>
                <w:div w:id="937443299">
                  <w:marLeft w:val="0"/>
                  <w:marRight w:val="0"/>
                  <w:marTop w:val="0"/>
                  <w:marBottom w:val="0"/>
                  <w:divBdr>
                    <w:top w:val="none" w:sz="0" w:space="0" w:color="auto"/>
                    <w:left w:val="none" w:sz="0" w:space="0" w:color="auto"/>
                    <w:bottom w:val="none" w:sz="0" w:space="0" w:color="auto"/>
                    <w:right w:val="none" w:sz="0" w:space="0" w:color="auto"/>
                  </w:divBdr>
                  <w:divsChild>
                    <w:div w:id="1766144456">
                      <w:marLeft w:val="0"/>
                      <w:marRight w:val="0"/>
                      <w:marTop w:val="0"/>
                      <w:marBottom w:val="0"/>
                      <w:divBdr>
                        <w:top w:val="none" w:sz="0" w:space="0" w:color="auto"/>
                        <w:left w:val="none" w:sz="0" w:space="0" w:color="auto"/>
                        <w:bottom w:val="none" w:sz="0" w:space="0" w:color="auto"/>
                        <w:right w:val="none" w:sz="0" w:space="0" w:color="auto"/>
                      </w:divBdr>
                    </w:div>
                  </w:divsChild>
                </w:div>
                <w:div w:id="1594630316">
                  <w:marLeft w:val="0"/>
                  <w:marRight w:val="0"/>
                  <w:marTop w:val="0"/>
                  <w:marBottom w:val="0"/>
                  <w:divBdr>
                    <w:top w:val="none" w:sz="0" w:space="0" w:color="auto"/>
                    <w:left w:val="none" w:sz="0" w:space="0" w:color="auto"/>
                    <w:bottom w:val="none" w:sz="0" w:space="0" w:color="auto"/>
                    <w:right w:val="none" w:sz="0" w:space="0" w:color="auto"/>
                  </w:divBdr>
                  <w:divsChild>
                    <w:div w:id="10553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615">
          <w:marLeft w:val="0"/>
          <w:marRight w:val="0"/>
          <w:marTop w:val="0"/>
          <w:marBottom w:val="0"/>
          <w:divBdr>
            <w:top w:val="none" w:sz="0" w:space="0" w:color="auto"/>
            <w:left w:val="none" w:sz="0" w:space="0" w:color="auto"/>
            <w:bottom w:val="none" w:sz="0" w:space="0" w:color="auto"/>
            <w:right w:val="none" w:sz="0" w:space="0" w:color="auto"/>
          </w:divBdr>
        </w:div>
        <w:div w:id="2036156906">
          <w:marLeft w:val="0"/>
          <w:marRight w:val="0"/>
          <w:marTop w:val="0"/>
          <w:marBottom w:val="0"/>
          <w:divBdr>
            <w:top w:val="none" w:sz="0" w:space="0" w:color="auto"/>
            <w:left w:val="none" w:sz="0" w:space="0" w:color="auto"/>
            <w:bottom w:val="none" w:sz="0" w:space="0" w:color="auto"/>
            <w:right w:val="none" w:sz="0" w:space="0" w:color="auto"/>
          </w:divBdr>
        </w:div>
      </w:divsChild>
    </w:div>
    <w:div w:id="598880086">
      <w:bodyDiv w:val="1"/>
      <w:marLeft w:val="0"/>
      <w:marRight w:val="0"/>
      <w:marTop w:val="0"/>
      <w:marBottom w:val="0"/>
      <w:divBdr>
        <w:top w:val="none" w:sz="0" w:space="0" w:color="auto"/>
        <w:left w:val="none" w:sz="0" w:space="0" w:color="auto"/>
        <w:bottom w:val="none" w:sz="0" w:space="0" w:color="auto"/>
        <w:right w:val="none" w:sz="0" w:space="0" w:color="auto"/>
      </w:divBdr>
      <w:divsChild>
        <w:div w:id="18238124">
          <w:marLeft w:val="446"/>
          <w:marRight w:val="0"/>
          <w:marTop w:val="0"/>
          <w:marBottom w:val="0"/>
          <w:divBdr>
            <w:top w:val="none" w:sz="0" w:space="0" w:color="auto"/>
            <w:left w:val="none" w:sz="0" w:space="0" w:color="auto"/>
            <w:bottom w:val="none" w:sz="0" w:space="0" w:color="auto"/>
            <w:right w:val="none" w:sz="0" w:space="0" w:color="auto"/>
          </w:divBdr>
        </w:div>
        <w:div w:id="506989740">
          <w:marLeft w:val="446"/>
          <w:marRight w:val="0"/>
          <w:marTop w:val="0"/>
          <w:marBottom w:val="0"/>
          <w:divBdr>
            <w:top w:val="none" w:sz="0" w:space="0" w:color="auto"/>
            <w:left w:val="none" w:sz="0" w:space="0" w:color="auto"/>
            <w:bottom w:val="none" w:sz="0" w:space="0" w:color="auto"/>
            <w:right w:val="none" w:sz="0" w:space="0" w:color="auto"/>
          </w:divBdr>
        </w:div>
        <w:div w:id="519048449">
          <w:marLeft w:val="446"/>
          <w:marRight w:val="0"/>
          <w:marTop w:val="0"/>
          <w:marBottom w:val="0"/>
          <w:divBdr>
            <w:top w:val="none" w:sz="0" w:space="0" w:color="auto"/>
            <w:left w:val="none" w:sz="0" w:space="0" w:color="auto"/>
            <w:bottom w:val="none" w:sz="0" w:space="0" w:color="auto"/>
            <w:right w:val="none" w:sz="0" w:space="0" w:color="auto"/>
          </w:divBdr>
        </w:div>
      </w:divsChild>
    </w:div>
    <w:div w:id="613026189">
      <w:bodyDiv w:val="1"/>
      <w:marLeft w:val="0"/>
      <w:marRight w:val="0"/>
      <w:marTop w:val="0"/>
      <w:marBottom w:val="0"/>
      <w:divBdr>
        <w:top w:val="none" w:sz="0" w:space="0" w:color="auto"/>
        <w:left w:val="none" w:sz="0" w:space="0" w:color="auto"/>
        <w:bottom w:val="none" w:sz="0" w:space="0" w:color="auto"/>
        <w:right w:val="none" w:sz="0" w:space="0" w:color="auto"/>
      </w:divBdr>
      <w:divsChild>
        <w:div w:id="652566380">
          <w:marLeft w:val="547"/>
          <w:marRight w:val="0"/>
          <w:marTop w:val="0"/>
          <w:marBottom w:val="0"/>
          <w:divBdr>
            <w:top w:val="none" w:sz="0" w:space="0" w:color="auto"/>
            <w:left w:val="none" w:sz="0" w:space="0" w:color="auto"/>
            <w:bottom w:val="none" w:sz="0" w:space="0" w:color="auto"/>
            <w:right w:val="none" w:sz="0" w:space="0" w:color="auto"/>
          </w:divBdr>
        </w:div>
        <w:div w:id="1087921213">
          <w:marLeft w:val="547"/>
          <w:marRight w:val="0"/>
          <w:marTop w:val="0"/>
          <w:marBottom w:val="0"/>
          <w:divBdr>
            <w:top w:val="none" w:sz="0" w:space="0" w:color="auto"/>
            <w:left w:val="none" w:sz="0" w:space="0" w:color="auto"/>
            <w:bottom w:val="none" w:sz="0" w:space="0" w:color="auto"/>
            <w:right w:val="none" w:sz="0" w:space="0" w:color="auto"/>
          </w:divBdr>
        </w:div>
        <w:div w:id="1275750634">
          <w:marLeft w:val="547"/>
          <w:marRight w:val="0"/>
          <w:marTop w:val="0"/>
          <w:marBottom w:val="0"/>
          <w:divBdr>
            <w:top w:val="none" w:sz="0" w:space="0" w:color="auto"/>
            <w:left w:val="none" w:sz="0" w:space="0" w:color="auto"/>
            <w:bottom w:val="none" w:sz="0" w:space="0" w:color="auto"/>
            <w:right w:val="none" w:sz="0" w:space="0" w:color="auto"/>
          </w:divBdr>
        </w:div>
        <w:div w:id="1729647323">
          <w:marLeft w:val="547"/>
          <w:marRight w:val="0"/>
          <w:marTop w:val="0"/>
          <w:marBottom w:val="0"/>
          <w:divBdr>
            <w:top w:val="none" w:sz="0" w:space="0" w:color="auto"/>
            <w:left w:val="none" w:sz="0" w:space="0" w:color="auto"/>
            <w:bottom w:val="none" w:sz="0" w:space="0" w:color="auto"/>
            <w:right w:val="none" w:sz="0" w:space="0" w:color="auto"/>
          </w:divBdr>
        </w:div>
        <w:div w:id="1796214669">
          <w:marLeft w:val="547"/>
          <w:marRight w:val="0"/>
          <w:marTop w:val="0"/>
          <w:marBottom w:val="0"/>
          <w:divBdr>
            <w:top w:val="none" w:sz="0" w:space="0" w:color="auto"/>
            <w:left w:val="none" w:sz="0" w:space="0" w:color="auto"/>
            <w:bottom w:val="none" w:sz="0" w:space="0" w:color="auto"/>
            <w:right w:val="none" w:sz="0" w:space="0" w:color="auto"/>
          </w:divBdr>
        </w:div>
        <w:div w:id="1812209273">
          <w:marLeft w:val="547"/>
          <w:marRight w:val="0"/>
          <w:marTop w:val="0"/>
          <w:marBottom w:val="0"/>
          <w:divBdr>
            <w:top w:val="none" w:sz="0" w:space="0" w:color="auto"/>
            <w:left w:val="none" w:sz="0" w:space="0" w:color="auto"/>
            <w:bottom w:val="none" w:sz="0" w:space="0" w:color="auto"/>
            <w:right w:val="none" w:sz="0" w:space="0" w:color="auto"/>
          </w:divBdr>
        </w:div>
      </w:divsChild>
    </w:div>
    <w:div w:id="664284210">
      <w:bodyDiv w:val="1"/>
      <w:marLeft w:val="0"/>
      <w:marRight w:val="0"/>
      <w:marTop w:val="0"/>
      <w:marBottom w:val="0"/>
      <w:divBdr>
        <w:top w:val="none" w:sz="0" w:space="0" w:color="auto"/>
        <w:left w:val="none" w:sz="0" w:space="0" w:color="auto"/>
        <w:bottom w:val="none" w:sz="0" w:space="0" w:color="auto"/>
        <w:right w:val="none" w:sz="0" w:space="0" w:color="auto"/>
      </w:divBdr>
    </w:div>
    <w:div w:id="711461228">
      <w:bodyDiv w:val="1"/>
      <w:marLeft w:val="0"/>
      <w:marRight w:val="0"/>
      <w:marTop w:val="0"/>
      <w:marBottom w:val="0"/>
      <w:divBdr>
        <w:top w:val="none" w:sz="0" w:space="0" w:color="auto"/>
        <w:left w:val="none" w:sz="0" w:space="0" w:color="auto"/>
        <w:bottom w:val="none" w:sz="0" w:space="0" w:color="auto"/>
        <w:right w:val="none" w:sz="0" w:space="0" w:color="auto"/>
      </w:divBdr>
    </w:div>
    <w:div w:id="762411902">
      <w:bodyDiv w:val="1"/>
      <w:marLeft w:val="0"/>
      <w:marRight w:val="0"/>
      <w:marTop w:val="0"/>
      <w:marBottom w:val="0"/>
      <w:divBdr>
        <w:top w:val="none" w:sz="0" w:space="0" w:color="auto"/>
        <w:left w:val="none" w:sz="0" w:space="0" w:color="auto"/>
        <w:bottom w:val="none" w:sz="0" w:space="0" w:color="auto"/>
        <w:right w:val="none" w:sz="0" w:space="0" w:color="auto"/>
      </w:divBdr>
      <w:divsChild>
        <w:div w:id="372310328">
          <w:marLeft w:val="2966"/>
          <w:marRight w:val="0"/>
          <w:marTop w:val="100"/>
          <w:marBottom w:val="0"/>
          <w:divBdr>
            <w:top w:val="none" w:sz="0" w:space="0" w:color="auto"/>
            <w:left w:val="none" w:sz="0" w:space="0" w:color="auto"/>
            <w:bottom w:val="none" w:sz="0" w:space="0" w:color="auto"/>
            <w:right w:val="none" w:sz="0" w:space="0" w:color="auto"/>
          </w:divBdr>
        </w:div>
        <w:div w:id="401955080">
          <w:marLeft w:val="2966"/>
          <w:marRight w:val="0"/>
          <w:marTop w:val="100"/>
          <w:marBottom w:val="0"/>
          <w:divBdr>
            <w:top w:val="none" w:sz="0" w:space="0" w:color="auto"/>
            <w:left w:val="none" w:sz="0" w:space="0" w:color="auto"/>
            <w:bottom w:val="none" w:sz="0" w:space="0" w:color="auto"/>
            <w:right w:val="none" w:sz="0" w:space="0" w:color="auto"/>
          </w:divBdr>
        </w:div>
        <w:div w:id="1014379732">
          <w:marLeft w:val="1526"/>
          <w:marRight w:val="0"/>
          <w:marTop w:val="100"/>
          <w:marBottom w:val="0"/>
          <w:divBdr>
            <w:top w:val="none" w:sz="0" w:space="0" w:color="auto"/>
            <w:left w:val="none" w:sz="0" w:space="0" w:color="auto"/>
            <w:bottom w:val="none" w:sz="0" w:space="0" w:color="auto"/>
            <w:right w:val="none" w:sz="0" w:space="0" w:color="auto"/>
          </w:divBdr>
        </w:div>
        <w:div w:id="2001080657">
          <w:marLeft w:val="2966"/>
          <w:marRight w:val="0"/>
          <w:marTop w:val="100"/>
          <w:marBottom w:val="0"/>
          <w:divBdr>
            <w:top w:val="none" w:sz="0" w:space="0" w:color="auto"/>
            <w:left w:val="none" w:sz="0" w:space="0" w:color="auto"/>
            <w:bottom w:val="none" w:sz="0" w:space="0" w:color="auto"/>
            <w:right w:val="none" w:sz="0" w:space="0" w:color="auto"/>
          </w:divBdr>
        </w:div>
      </w:divsChild>
    </w:div>
    <w:div w:id="767241090">
      <w:bodyDiv w:val="1"/>
      <w:marLeft w:val="0"/>
      <w:marRight w:val="0"/>
      <w:marTop w:val="0"/>
      <w:marBottom w:val="0"/>
      <w:divBdr>
        <w:top w:val="none" w:sz="0" w:space="0" w:color="auto"/>
        <w:left w:val="none" w:sz="0" w:space="0" w:color="auto"/>
        <w:bottom w:val="none" w:sz="0" w:space="0" w:color="auto"/>
        <w:right w:val="none" w:sz="0" w:space="0" w:color="auto"/>
      </w:divBdr>
      <w:divsChild>
        <w:div w:id="99841656">
          <w:marLeft w:val="0"/>
          <w:marRight w:val="0"/>
          <w:marTop w:val="0"/>
          <w:marBottom w:val="0"/>
          <w:divBdr>
            <w:top w:val="none" w:sz="0" w:space="0" w:color="auto"/>
            <w:left w:val="none" w:sz="0" w:space="0" w:color="auto"/>
            <w:bottom w:val="none" w:sz="0" w:space="0" w:color="auto"/>
            <w:right w:val="none" w:sz="0" w:space="0" w:color="auto"/>
          </w:divBdr>
        </w:div>
        <w:div w:id="184908573">
          <w:marLeft w:val="0"/>
          <w:marRight w:val="0"/>
          <w:marTop w:val="0"/>
          <w:marBottom w:val="0"/>
          <w:divBdr>
            <w:top w:val="none" w:sz="0" w:space="0" w:color="auto"/>
            <w:left w:val="none" w:sz="0" w:space="0" w:color="auto"/>
            <w:bottom w:val="none" w:sz="0" w:space="0" w:color="auto"/>
            <w:right w:val="none" w:sz="0" w:space="0" w:color="auto"/>
          </w:divBdr>
        </w:div>
        <w:div w:id="574365749">
          <w:marLeft w:val="0"/>
          <w:marRight w:val="0"/>
          <w:marTop w:val="0"/>
          <w:marBottom w:val="0"/>
          <w:divBdr>
            <w:top w:val="none" w:sz="0" w:space="0" w:color="auto"/>
            <w:left w:val="none" w:sz="0" w:space="0" w:color="auto"/>
            <w:bottom w:val="none" w:sz="0" w:space="0" w:color="auto"/>
            <w:right w:val="none" w:sz="0" w:space="0" w:color="auto"/>
          </w:divBdr>
        </w:div>
        <w:div w:id="812792027">
          <w:marLeft w:val="0"/>
          <w:marRight w:val="0"/>
          <w:marTop w:val="0"/>
          <w:marBottom w:val="0"/>
          <w:divBdr>
            <w:top w:val="none" w:sz="0" w:space="0" w:color="auto"/>
            <w:left w:val="none" w:sz="0" w:space="0" w:color="auto"/>
            <w:bottom w:val="none" w:sz="0" w:space="0" w:color="auto"/>
            <w:right w:val="none" w:sz="0" w:space="0" w:color="auto"/>
          </w:divBdr>
        </w:div>
        <w:div w:id="1259366757">
          <w:marLeft w:val="0"/>
          <w:marRight w:val="0"/>
          <w:marTop w:val="0"/>
          <w:marBottom w:val="0"/>
          <w:divBdr>
            <w:top w:val="none" w:sz="0" w:space="0" w:color="auto"/>
            <w:left w:val="none" w:sz="0" w:space="0" w:color="auto"/>
            <w:bottom w:val="none" w:sz="0" w:space="0" w:color="auto"/>
            <w:right w:val="none" w:sz="0" w:space="0" w:color="auto"/>
          </w:divBdr>
        </w:div>
        <w:div w:id="1725642349">
          <w:marLeft w:val="0"/>
          <w:marRight w:val="0"/>
          <w:marTop w:val="0"/>
          <w:marBottom w:val="0"/>
          <w:divBdr>
            <w:top w:val="none" w:sz="0" w:space="0" w:color="auto"/>
            <w:left w:val="none" w:sz="0" w:space="0" w:color="auto"/>
            <w:bottom w:val="none" w:sz="0" w:space="0" w:color="auto"/>
            <w:right w:val="none" w:sz="0" w:space="0" w:color="auto"/>
          </w:divBdr>
        </w:div>
        <w:div w:id="1914007142">
          <w:marLeft w:val="0"/>
          <w:marRight w:val="0"/>
          <w:marTop w:val="0"/>
          <w:marBottom w:val="0"/>
          <w:divBdr>
            <w:top w:val="none" w:sz="0" w:space="0" w:color="auto"/>
            <w:left w:val="none" w:sz="0" w:space="0" w:color="auto"/>
            <w:bottom w:val="none" w:sz="0" w:space="0" w:color="auto"/>
            <w:right w:val="none" w:sz="0" w:space="0" w:color="auto"/>
          </w:divBdr>
        </w:div>
      </w:divsChild>
    </w:div>
    <w:div w:id="775442045">
      <w:bodyDiv w:val="1"/>
      <w:marLeft w:val="0"/>
      <w:marRight w:val="0"/>
      <w:marTop w:val="0"/>
      <w:marBottom w:val="0"/>
      <w:divBdr>
        <w:top w:val="none" w:sz="0" w:space="0" w:color="auto"/>
        <w:left w:val="none" w:sz="0" w:space="0" w:color="auto"/>
        <w:bottom w:val="none" w:sz="0" w:space="0" w:color="auto"/>
        <w:right w:val="none" w:sz="0" w:space="0" w:color="auto"/>
      </w:divBdr>
      <w:divsChild>
        <w:div w:id="1906064570">
          <w:marLeft w:val="547"/>
          <w:marRight w:val="0"/>
          <w:marTop w:val="0"/>
          <w:marBottom w:val="0"/>
          <w:divBdr>
            <w:top w:val="none" w:sz="0" w:space="0" w:color="auto"/>
            <w:left w:val="none" w:sz="0" w:space="0" w:color="auto"/>
            <w:bottom w:val="none" w:sz="0" w:space="0" w:color="auto"/>
            <w:right w:val="none" w:sz="0" w:space="0" w:color="auto"/>
          </w:divBdr>
        </w:div>
        <w:div w:id="2111074902">
          <w:marLeft w:val="547"/>
          <w:marRight w:val="0"/>
          <w:marTop w:val="0"/>
          <w:marBottom w:val="0"/>
          <w:divBdr>
            <w:top w:val="none" w:sz="0" w:space="0" w:color="auto"/>
            <w:left w:val="none" w:sz="0" w:space="0" w:color="auto"/>
            <w:bottom w:val="none" w:sz="0" w:space="0" w:color="auto"/>
            <w:right w:val="none" w:sz="0" w:space="0" w:color="auto"/>
          </w:divBdr>
        </w:div>
      </w:divsChild>
    </w:div>
    <w:div w:id="789512894">
      <w:bodyDiv w:val="1"/>
      <w:marLeft w:val="0"/>
      <w:marRight w:val="0"/>
      <w:marTop w:val="0"/>
      <w:marBottom w:val="0"/>
      <w:divBdr>
        <w:top w:val="none" w:sz="0" w:space="0" w:color="auto"/>
        <w:left w:val="none" w:sz="0" w:space="0" w:color="auto"/>
        <w:bottom w:val="none" w:sz="0" w:space="0" w:color="auto"/>
        <w:right w:val="none" w:sz="0" w:space="0" w:color="auto"/>
      </w:divBdr>
      <w:divsChild>
        <w:div w:id="312611792">
          <w:marLeft w:val="547"/>
          <w:marRight w:val="0"/>
          <w:marTop w:val="0"/>
          <w:marBottom w:val="0"/>
          <w:divBdr>
            <w:top w:val="none" w:sz="0" w:space="0" w:color="auto"/>
            <w:left w:val="none" w:sz="0" w:space="0" w:color="auto"/>
            <w:bottom w:val="none" w:sz="0" w:space="0" w:color="auto"/>
            <w:right w:val="none" w:sz="0" w:space="0" w:color="auto"/>
          </w:divBdr>
        </w:div>
      </w:divsChild>
    </w:div>
    <w:div w:id="827401700">
      <w:bodyDiv w:val="1"/>
      <w:marLeft w:val="0"/>
      <w:marRight w:val="0"/>
      <w:marTop w:val="0"/>
      <w:marBottom w:val="0"/>
      <w:divBdr>
        <w:top w:val="none" w:sz="0" w:space="0" w:color="auto"/>
        <w:left w:val="none" w:sz="0" w:space="0" w:color="auto"/>
        <w:bottom w:val="none" w:sz="0" w:space="0" w:color="auto"/>
        <w:right w:val="none" w:sz="0" w:space="0" w:color="auto"/>
      </w:divBdr>
      <w:divsChild>
        <w:div w:id="584342312">
          <w:marLeft w:val="0"/>
          <w:marRight w:val="0"/>
          <w:marTop w:val="0"/>
          <w:marBottom w:val="0"/>
          <w:divBdr>
            <w:top w:val="none" w:sz="0" w:space="0" w:color="auto"/>
            <w:left w:val="none" w:sz="0" w:space="0" w:color="auto"/>
            <w:bottom w:val="none" w:sz="0" w:space="0" w:color="auto"/>
            <w:right w:val="none" w:sz="0" w:space="0" w:color="auto"/>
          </w:divBdr>
          <w:divsChild>
            <w:div w:id="800268910">
              <w:marLeft w:val="0"/>
              <w:marRight w:val="0"/>
              <w:marTop w:val="0"/>
              <w:marBottom w:val="0"/>
              <w:divBdr>
                <w:top w:val="none" w:sz="0" w:space="0" w:color="auto"/>
                <w:left w:val="none" w:sz="0" w:space="0" w:color="auto"/>
                <w:bottom w:val="none" w:sz="0" w:space="0" w:color="auto"/>
                <w:right w:val="none" w:sz="0" w:space="0" w:color="auto"/>
              </w:divBdr>
              <w:divsChild>
                <w:div w:id="322854913">
                  <w:marLeft w:val="0"/>
                  <w:marRight w:val="0"/>
                  <w:marTop w:val="0"/>
                  <w:marBottom w:val="0"/>
                  <w:divBdr>
                    <w:top w:val="none" w:sz="0" w:space="0" w:color="auto"/>
                    <w:left w:val="none" w:sz="0" w:space="0" w:color="auto"/>
                    <w:bottom w:val="none" w:sz="0" w:space="0" w:color="auto"/>
                    <w:right w:val="none" w:sz="0" w:space="0" w:color="auto"/>
                  </w:divBdr>
                </w:div>
              </w:divsChild>
            </w:div>
            <w:div w:id="870918287">
              <w:marLeft w:val="0"/>
              <w:marRight w:val="0"/>
              <w:marTop w:val="0"/>
              <w:marBottom w:val="0"/>
              <w:divBdr>
                <w:top w:val="none" w:sz="0" w:space="0" w:color="auto"/>
                <w:left w:val="none" w:sz="0" w:space="0" w:color="auto"/>
                <w:bottom w:val="none" w:sz="0" w:space="0" w:color="auto"/>
                <w:right w:val="none" w:sz="0" w:space="0" w:color="auto"/>
              </w:divBdr>
              <w:divsChild>
                <w:div w:id="1539120752">
                  <w:marLeft w:val="0"/>
                  <w:marRight w:val="0"/>
                  <w:marTop w:val="0"/>
                  <w:marBottom w:val="0"/>
                  <w:divBdr>
                    <w:top w:val="none" w:sz="0" w:space="0" w:color="auto"/>
                    <w:left w:val="none" w:sz="0" w:space="0" w:color="auto"/>
                    <w:bottom w:val="none" w:sz="0" w:space="0" w:color="auto"/>
                    <w:right w:val="none" w:sz="0" w:space="0" w:color="auto"/>
                  </w:divBdr>
                </w:div>
              </w:divsChild>
            </w:div>
            <w:div w:id="1311866352">
              <w:marLeft w:val="0"/>
              <w:marRight w:val="0"/>
              <w:marTop w:val="0"/>
              <w:marBottom w:val="0"/>
              <w:divBdr>
                <w:top w:val="none" w:sz="0" w:space="0" w:color="auto"/>
                <w:left w:val="none" w:sz="0" w:space="0" w:color="auto"/>
                <w:bottom w:val="none" w:sz="0" w:space="0" w:color="auto"/>
                <w:right w:val="none" w:sz="0" w:space="0" w:color="auto"/>
              </w:divBdr>
              <w:divsChild>
                <w:div w:id="183638490">
                  <w:marLeft w:val="0"/>
                  <w:marRight w:val="0"/>
                  <w:marTop w:val="0"/>
                  <w:marBottom w:val="0"/>
                  <w:divBdr>
                    <w:top w:val="none" w:sz="0" w:space="0" w:color="auto"/>
                    <w:left w:val="none" w:sz="0" w:space="0" w:color="auto"/>
                    <w:bottom w:val="none" w:sz="0" w:space="0" w:color="auto"/>
                    <w:right w:val="none" w:sz="0" w:space="0" w:color="auto"/>
                  </w:divBdr>
                </w:div>
              </w:divsChild>
            </w:div>
            <w:div w:id="1518499296">
              <w:marLeft w:val="0"/>
              <w:marRight w:val="0"/>
              <w:marTop w:val="0"/>
              <w:marBottom w:val="0"/>
              <w:divBdr>
                <w:top w:val="none" w:sz="0" w:space="0" w:color="auto"/>
                <w:left w:val="none" w:sz="0" w:space="0" w:color="auto"/>
                <w:bottom w:val="none" w:sz="0" w:space="0" w:color="auto"/>
                <w:right w:val="none" w:sz="0" w:space="0" w:color="auto"/>
              </w:divBdr>
              <w:divsChild>
                <w:div w:id="105737643">
                  <w:marLeft w:val="0"/>
                  <w:marRight w:val="0"/>
                  <w:marTop w:val="0"/>
                  <w:marBottom w:val="0"/>
                  <w:divBdr>
                    <w:top w:val="none" w:sz="0" w:space="0" w:color="auto"/>
                    <w:left w:val="none" w:sz="0" w:space="0" w:color="auto"/>
                    <w:bottom w:val="none" w:sz="0" w:space="0" w:color="auto"/>
                    <w:right w:val="none" w:sz="0" w:space="0" w:color="auto"/>
                  </w:divBdr>
                </w:div>
              </w:divsChild>
            </w:div>
            <w:div w:id="2019963263">
              <w:marLeft w:val="0"/>
              <w:marRight w:val="0"/>
              <w:marTop w:val="0"/>
              <w:marBottom w:val="0"/>
              <w:divBdr>
                <w:top w:val="none" w:sz="0" w:space="0" w:color="auto"/>
                <w:left w:val="none" w:sz="0" w:space="0" w:color="auto"/>
                <w:bottom w:val="none" w:sz="0" w:space="0" w:color="auto"/>
                <w:right w:val="none" w:sz="0" w:space="0" w:color="auto"/>
              </w:divBdr>
              <w:divsChild>
                <w:div w:id="174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1309">
      <w:bodyDiv w:val="1"/>
      <w:marLeft w:val="0"/>
      <w:marRight w:val="0"/>
      <w:marTop w:val="0"/>
      <w:marBottom w:val="0"/>
      <w:divBdr>
        <w:top w:val="none" w:sz="0" w:space="0" w:color="auto"/>
        <w:left w:val="none" w:sz="0" w:space="0" w:color="auto"/>
        <w:bottom w:val="none" w:sz="0" w:space="0" w:color="auto"/>
        <w:right w:val="none" w:sz="0" w:space="0" w:color="auto"/>
      </w:divBdr>
    </w:div>
    <w:div w:id="911618269">
      <w:bodyDiv w:val="1"/>
      <w:marLeft w:val="0"/>
      <w:marRight w:val="0"/>
      <w:marTop w:val="0"/>
      <w:marBottom w:val="0"/>
      <w:divBdr>
        <w:top w:val="none" w:sz="0" w:space="0" w:color="auto"/>
        <w:left w:val="none" w:sz="0" w:space="0" w:color="auto"/>
        <w:bottom w:val="none" w:sz="0" w:space="0" w:color="auto"/>
        <w:right w:val="none" w:sz="0" w:space="0" w:color="auto"/>
      </w:divBdr>
    </w:div>
    <w:div w:id="922030783">
      <w:bodyDiv w:val="1"/>
      <w:marLeft w:val="0"/>
      <w:marRight w:val="0"/>
      <w:marTop w:val="0"/>
      <w:marBottom w:val="0"/>
      <w:divBdr>
        <w:top w:val="none" w:sz="0" w:space="0" w:color="auto"/>
        <w:left w:val="none" w:sz="0" w:space="0" w:color="auto"/>
        <w:bottom w:val="none" w:sz="0" w:space="0" w:color="auto"/>
        <w:right w:val="none" w:sz="0" w:space="0" w:color="auto"/>
      </w:divBdr>
      <w:divsChild>
        <w:div w:id="700857096">
          <w:marLeft w:val="446"/>
          <w:marRight w:val="0"/>
          <w:marTop w:val="0"/>
          <w:marBottom w:val="0"/>
          <w:divBdr>
            <w:top w:val="none" w:sz="0" w:space="0" w:color="auto"/>
            <w:left w:val="none" w:sz="0" w:space="0" w:color="auto"/>
            <w:bottom w:val="none" w:sz="0" w:space="0" w:color="auto"/>
            <w:right w:val="none" w:sz="0" w:space="0" w:color="auto"/>
          </w:divBdr>
        </w:div>
        <w:div w:id="807474068">
          <w:marLeft w:val="446"/>
          <w:marRight w:val="0"/>
          <w:marTop w:val="0"/>
          <w:marBottom w:val="0"/>
          <w:divBdr>
            <w:top w:val="none" w:sz="0" w:space="0" w:color="auto"/>
            <w:left w:val="none" w:sz="0" w:space="0" w:color="auto"/>
            <w:bottom w:val="none" w:sz="0" w:space="0" w:color="auto"/>
            <w:right w:val="none" w:sz="0" w:space="0" w:color="auto"/>
          </w:divBdr>
        </w:div>
        <w:div w:id="1530416703">
          <w:marLeft w:val="446"/>
          <w:marRight w:val="0"/>
          <w:marTop w:val="0"/>
          <w:marBottom w:val="0"/>
          <w:divBdr>
            <w:top w:val="none" w:sz="0" w:space="0" w:color="auto"/>
            <w:left w:val="none" w:sz="0" w:space="0" w:color="auto"/>
            <w:bottom w:val="none" w:sz="0" w:space="0" w:color="auto"/>
            <w:right w:val="none" w:sz="0" w:space="0" w:color="auto"/>
          </w:divBdr>
        </w:div>
      </w:divsChild>
    </w:div>
    <w:div w:id="926617281">
      <w:bodyDiv w:val="1"/>
      <w:marLeft w:val="0"/>
      <w:marRight w:val="0"/>
      <w:marTop w:val="0"/>
      <w:marBottom w:val="0"/>
      <w:divBdr>
        <w:top w:val="none" w:sz="0" w:space="0" w:color="auto"/>
        <w:left w:val="none" w:sz="0" w:space="0" w:color="auto"/>
        <w:bottom w:val="none" w:sz="0" w:space="0" w:color="auto"/>
        <w:right w:val="none" w:sz="0" w:space="0" w:color="auto"/>
      </w:divBdr>
      <w:divsChild>
        <w:div w:id="290942281">
          <w:marLeft w:val="0"/>
          <w:marRight w:val="0"/>
          <w:marTop w:val="0"/>
          <w:marBottom w:val="0"/>
          <w:divBdr>
            <w:top w:val="none" w:sz="0" w:space="0" w:color="auto"/>
            <w:left w:val="none" w:sz="0" w:space="0" w:color="auto"/>
            <w:bottom w:val="none" w:sz="0" w:space="0" w:color="auto"/>
            <w:right w:val="none" w:sz="0" w:space="0" w:color="auto"/>
          </w:divBdr>
        </w:div>
      </w:divsChild>
    </w:div>
    <w:div w:id="931402608">
      <w:bodyDiv w:val="1"/>
      <w:marLeft w:val="0"/>
      <w:marRight w:val="0"/>
      <w:marTop w:val="0"/>
      <w:marBottom w:val="0"/>
      <w:divBdr>
        <w:top w:val="none" w:sz="0" w:space="0" w:color="auto"/>
        <w:left w:val="none" w:sz="0" w:space="0" w:color="auto"/>
        <w:bottom w:val="none" w:sz="0" w:space="0" w:color="auto"/>
        <w:right w:val="none" w:sz="0" w:space="0" w:color="auto"/>
      </w:divBdr>
      <w:divsChild>
        <w:div w:id="571474782">
          <w:marLeft w:val="0"/>
          <w:marRight w:val="0"/>
          <w:marTop w:val="0"/>
          <w:marBottom w:val="0"/>
          <w:divBdr>
            <w:top w:val="none" w:sz="0" w:space="0" w:color="auto"/>
            <w:left w:val="none" w:sz="0" w:space="0" w:color="auto"/>
            <w:bottom w:val="none" w:sz="0" w:space="0" w:color="auto"/>
            <w:right w:val="none" w:sz="0" w:space="0" w:color="auto"/>
          </w:divBdr>
          <w:divsChild>
            <w:div w:id="249119480">
              <w:marLeft w:val="0"/>
              <w:marRight w:val="0"/>
              <w:marTop w:val="0"/>
              <w:marBottom w:val="0"/>
              <w:divBdr>
                <w:top w:val="none" w:sz="0" w:space="0" w:color="auto"/>
                <w:left w:val="none" w:sz="0" w:space="0" w:color="auto"/>
                <w:bottom w:val="none" w:sz="0" w:space="0" w:color="auto"/>
                <w:right w:val="none" w:sz="0" w:space="0" w:color="auto"/>
              </w:divBdr>
              <w:divsChild>
                <w:div w:id="413013094">
                  <w:marLeft w:val="0"/>
                  <w:marRight w:val="0"/>
                  <w:marTop w:val="0"/>
                  <w:marBottom w:val="0"/>
                  <w:divBdr>
                    <w:top w:val="none" w:sz="0" w:space="0" w:color="auto"/>
                    <w:left w:val="none" w:sz="0" w:space="0" w:color="auto"/>
                    <w:bottom w:val="none" w:sz="0" w:space="0" w:color="auto"/>
                    <w:right w:val="none" w:sz="0" w:space="0" w:color="auto"/>
                  </w:divBdr>
                </w:div>
              </w:divsChild>
            </w:div>
            <w:div w:id="1023092699">
              <w:marLeft w:val="0"/>
              <w:marRight w:val="0"/>
              <w:marTop w:val="0"/>
              <w:marBottom w:val="0"/>
              <w:divBdr>
                <w:top w:val="none" w:sz="0" w:space="0" w:color="auto"/>
                <w:left w:val="none" w:sz="0" w:space="0" w:color="auto"/>
                <w:bottom w:val="none" w:sz="0" w:space="0" w:color="auto"/>
                <w:right w:val="none" w:sz="0" w:space="0" w:color="auto"/>
              </w:divBdr>
              <w:divsChild>
                <w:div w:id="1178275556">
                  <w:marLeft w:val="0"/>
                  <w:marRight w:val="0"/>
                  <w:marTop w:val="0"/>
                  <w:marBottom w:val="0"/>
                  <w:divBdr>
                    <w:top w:val="none" w:sz="0" w:space="0" w:color="auto"/>
                    <w:left w:val="none" w:sz="0" w:space="0" w:color="auto"/>
                    <w:bottom w:val="none" w:sz="0" w:space="0" w:color="auto"/>
                    <w:right w:val="none" w:sz="0" w:space="0" w:color="auto"/>
                  </w:divBdr>
                </w:div>
              </w:divsChild>
            </w:div>
            <w:div w:id="1214536918">
              <w:marLeft w:val="0"/>
              <w:marRight w:val="0"/>
              <w:marTop w:val="0"/>
              <w:marBottom w:val="0"/>
              <w:divBdr>
                <w:top w:val="none" w:sz="0" w:space="0" w:color="auto"/>
                <w:left w:val="none" w:sz="0" w:space="0" w:color="auto"/>
                <w:bottom w:val="none" w:sz="0" w:space="0" w:color="auto"/>
                <w:right w:val="none" w:sz="0" w:space="0" w:color="auto"/>
              </w:divBdr>
              <w:divsChild>
                <w:div w:id="280963293">
                  <w:marLeft w:val="0"/>
                  <w:marRight w:val="0"/>
                  <w:marTop w:val="0"/>
                  <w:marBottom w:val="0"/>
                  <w:divBdr>
                    <w:top w:val="none" w:sz="0" w:space="0" w:color="auto"/>
                    <w:left w:val="none" w:sz="0" w:space="0" w:color="auto"/>
                    <w:bottom w:val="none" w:sz="0" w:space="0" w:color="auto"/>
                    <w:right w:val="none" w:sz="0" w:space="0" w:color="auto"/>
                  </w:divBdr>
                </w:div>
              </w:divsChild>
            </w:div>
            <w:div w:id="1407460005">
              <w:marLeft w:val="0"/>
              <w:marRight w:val="0"/>
              <w:marTop w:val="0"/>
              <w:marBottom w:val="0"/>
              <w:divBdr>
                <w:top w:val="none" w:sz="0" w:space="0" w:color="auto"/>
                <w:left w:val="none" w:sz="0" w:space="0" w:color="auto"/>
                <w:bottom w:val="none" w:sz="0" w:space="0" w:color="auto"/>
                <w:right w:val="none" w:sz="0" w:space="0" w:color="auto"/>
              </w:divBdr>
              <w:divsChild>
                <w:div w:id="425617164">
                  <w:marLeft w:val="0"/>
                  <w:marRight w:val="0"/>
                  <w:marTop w:val="0"/>
                  <w:marBottom w:val="0"/>
                  <w:divBdr>
                    <w:top w:val="none" w:sz="0" w:space="0" w:color="auto"/>
                    <w:left w:val="none" w:sz="0" w:space="0" w:color="auto"/>
                    <w:bottom w:val="none" w:sz="0" w:space="0" w:color="auto"/>
                    <w:right w:val="none" w:sz="0" w:space="0" w:color="auto"/>
                  </w:divBdr>
                </w:div>
              </w:divsChild>
            </w:div>
            <w:div w:id="1638759280">
              <w:marLeft w:val="0"/>
              <w:marRight w:val="0"/>
              <w:marTop w:val="0"/>
              <w:marBottom w:val="0"/>
              <w:divBdr>
                <w:top w:val="none" w:sz="0" w:space="0" w:color="auto"/>
                <w:left w:val="none" w:sz="0" w:space="0" w:color="auto"/>
                <w:bottom w:val="none" w:sz="0" w:space="0" w:color="auto"/>
                <w:right w:val="none" w:sz="0" w:space="0" w:color="auto"/>
              </w:divBdr>
              <w:divsChild>
                <w:div w:id="4013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9021">
      <w:bodyDiv w:val="1"/>
      <w:marLeft w:val="0"/>
      <w:marRight w:val="0"/>
      <w:marTop w:val="0"/>
      <w:marBottom w:val="0"/>
      <w:divBdr>
        <w:top w:val="none" w:sz="0" w:space="0" w:color="auto"/>
        <w:left w:val="none" w:sz="0" w:space="0" w:color="auto"/>
        <w:bottom w:val="none" w:sz="0" w:space="0" w:color="auto"/>
        <w:right w:val="none" w:sz="0" w:space="0" w:color="auto"/>
      </w:divBdr>
      <w:divsChild>
        <w:div w:id="1831284464">
          <w:marLeft w:val="0"/>
          <w:marRight w:val="0"/>
          <w:marTop w:val="0"/>
          <w:marBottom w:val="0"/>
          <w:divBdr>
            <w:top w:val="none" w:sz="0" w:space="0" w:color="auto"/>
            <w:left w:val="none" w:sz="0" w:space="0" w:color="auto"/>
            <w:bottom w:val="none" w:sz="0" w:space="0" w:color="auto"/>
            <w:right w:val="none" w:sz="0" w:space="0" w:color="auto"/>
          </w:divBdr>
        </w:div>
      </w:divsChild>
    </w:div>
    <w:div w:id="948657665">
      <w:bodyDiv w:val="1"/>
      <w:marLeft w:val="0"/>
      <w:marRight w:val="0"/>
      <w:marTop w:val="0"/>
      <w:marBottom w:val="0"/>
      <w:divBdr>
        <w:top w:val="none" w:sz="0" w:space="0" w:color="auto"/>
        <w:left w:val="none" w:sz="0" w:space="0" w:color="auto"/>
        <w:bottom w:val="none" w:sz="0" w:space="0" w:color="auto"/>
        <w:right w:val="none" w:sz="0" w:space="0" w:color="auto"/>
      </w:divBdr>
      <w:divsChild>
        <w:div w:id="747189380">
          <w:marLeft w:val="907"/>
          <w:marRight w:val="0"/>
          <w:marTop w:val="0"/>
          <w:marBottom w:val="0"/>
          <w:divBdr>
            <w:top w:val="none" w:sz="0" w:space="0" w:color="auto"/>
            <w:left w:val="none" w:sz="0" w:space="0" w:color="auto"/>
            <w:bottom w:val="none" w:sz="0" w:space="0" w:color="auto"/>
            <w:right w:val="none" w:sz="0" w:space="0" w:color="auto"/>
          </w:divBdr>
        </w:div>
        <w:div w:id="934748829">
          <w:marLeft w:val="907"/>
          <w:marRight w:val="0"/>
          <w:marTop w:val="0"/>
          <w:marBottom w:val="0"/>
          <w:divBdr>
            <w:top w:val="none" w:sz="0" w:space="0" w:color="auto"/>
            <w:left w:val="none" w:sz="0" w:space="0" w:color="auto"/>
            <w:bottom w:val="none" w:sz="0" w:space="0" w:color="auto"/>
            <w:right w:val="none" w:sz="0" w:space="0" w:color="auto"/>
          </w:divBdr>
        </w:div>
      </w:divsChild>
    </w:div>
    <w:div w:id="962612369">
      <w:bodyDiv w:val="1"/>
      <w:marLeft w:val="0"/>
      <w:marRight w:val="0"/>
      <w:marTop w:val="0"/>
      <w:marBottom w:val="0"/>
      <w:divBdr>
        <w:top w:val="none" w:sz="0" w:space="0" w:color="auto"/>
        <w:left w:val="none" w:sz="0" w:space="0" w:color="auto"/>
        <w:bottom w:val="none" w:sz="0" w:space="0" w:color="auto"/>
        <w:right w:val="none" w:sz="0" w:space="0" w:color="auto"/>
      </w:divBdr>
      <w:divsChild>
        <w:div w:id="52703830">
          <w:marLeft w:val="0"/>
          <w:marRight w:val="0"/>
          <w:marTop w:val="0"/>
          <w:marBottom w:val="0"/>
          <w:divBdr>
            <w:top w:val="none" w:sz="0" w:space="0" w:color="auto"/>
            <w:left w:val="none" w:sz="0" w:space="0" w:color="auto"/>
            <w:bottom w:val="none" w:sz="0" w:space="0" w:color="auto"/>
            <w:right w:val="none" w:sz="0" w:space="0" w:color="auto"/>
          </w:divBdr>
          <w:divsChild>
            <w:div w:id="1996838294">
              <w:marLeft w:val="0"/>
              <w:marRight w:val="0"/>
              <w:marTop w:val="0"/>
              <w:marBottom w:val="0"/>
              <w:divBdr>
                <w:top w:val="none" w:sz="0" w:space="0" w:color="auto"/>
                <w:left w:val="none" w:sz="0" w:space="0" w:color="auto"/>
                <w:bottom w:val="none" w:sz="0" w:space="0" w:color="auto"/>
                <w:right w:val="none" w:sz="0" w:space="0" w:color="auto"/>
              </w:divBdr>
            </w:div>
            <w:div w:id="2109302688">
              <w:marLeft w:val="0"/>
              <w:marRight w:val="0"/>
              <w:marTop w:val="0"/>
              <w:marBottom w:val="0"/>
              <w:divBdr>
                <w:top w:val="none" w:sz="0" w:space="0" w:color="auto"/>
                <w:left w:val="none" w:sz="0" w:space="0" w:color="auto"/>
                <w:bottom w:val="none" w:sz="0" w:space="0" w:color="auto"/>
                <w:right w:val="none" w:sz="0" w:space="0" w:color="auto"/>
              </w:divBdr>
            </w:div>
          </w:divsChild>
        </w:div>
        <w:div w:id="75592498">
          <w:marLeft w:val="0"/>
          <w:marRight w:val="0"/>
          <w:marTop w:val="0"/>
          <w:marBottom w:val="0"/>
          <w:divBdr>
            <w:top w:val="none" w:sz="0" w:space="0" w:color="auto"/>
            <w:left w:val="none" w:sz="0" w:space="0" w:color="auto"/>
            <w:bottom w:val="none" w:sz="0" w:space="0" w:color="auto"/>
            <w:right w:val="none" w:sz="0" w:space="0" w:color="auto"/>
          </w:divBdr>
          <w:divsChild>
            <w:div w:id="584875334">
              <w:marLeft w:val="0"/>
              <w:marRight w:val="0"/>
              <w:marTop w:val="0"/>
              <w:marBottom w:val="0"/>
              <w:divBdr>
                <w:top w:val="none" w:sz="0" w:space="0" w:color="auto"/>
                <w:left w:val="none" w:sz="0" w:space="0" w:color="auto"/>
                <w:bottom w:val="none" w:sz="0" w:space="0" w:color="auto"/>
                <w:right w:val="none" w:sz="0" w:space="0" w:color="auto"/>
              </w:divBdr>
            </w:div>
          </w:divsChild>
        </w:div>
        <w:div w:id="179853667">
          <w:marLeft w:val="0"/>
          <w:marRight w:val="0"/>
          <w:marTop w:val="0"/>
          <w:marBottom w:val="0"/>
          <w:divBdr>
            <w:top w:val="none" w:sz="0" w:space="0" w:color="auto"/>
            <w:left w:val="none" w:sz="0" w:space="0" w:color="auto"/>
            <w:bottom w:val="none" w:sz="0" w:space="0" w:color="auto"/>
            <w:right w:val="none" w:sz="0" w:space="0" w:color="auto"/>
          </w:divBdr>
          <w:divsChild>
            <w:div w:id="63990955">
              <w:marLeft w:val="0"/>
              <w:marRight w:val="0"/>
              <w:marTop w:val="0"/>
              <w:marBottom w:val="0"/>
              <w:divBdr>
                <w:top w:val="none" w:sz="0" w:space="0" w:color="auto"/>
                <w:left w:val="none" w:sz="0" w:space="0" w:color="auto"/>
                <w:bottom w:val="none" w:sz="0" w:space="0" w:color="auto"/>
                <w:right w:val="none" w:sz="0" w:space="0" w:color="auto"/>
              </w:divBdr>
            </w:div>
          </w:divsChild>
        </w:div>
        <w:div w:id="887649195">
          <w:marLeft w:val="0"/>
          <w:marRight w:val="0"/>
          <w:marTop w:val="0"/>
          <w:marBottom w:val="0"/>
          <w:divBdr>
            <w:top w:val="none" w:sz="0" w:space="0" w:color="auto"/>
            <w:left w:val="none" w:sz="0" w:space="0" w:color="auto"/>
            <w:bottom w:val="none" w:sz="0" w:space="0" w:color="auto"/>
            <w:right w:val="none" w:sz="0" w:space="0" w:color="auto"/>
          </w:divBdr>
          <w:divsChild>
            <w:div w:id="1692410483">
              <w:marLeft w:val="0"/>
              <w:marRight w:val="0"/>
              <w:marTop w:val="0"/>
              <w:marBottom w:val="0"/>
              <w:divBdr>
                <w:top w:val="none" w:sz="0" w:space="0" w:color="auto"/>
                <w:left w:val="none" w:sz="0" w:space="0" w:color="auto"/>
                <w:bottom w:val="none" w:sz="0" w:space="0" w:color="auto"/>
                <w:right w:val="none" w:sz="0" w:space="0" w:color="auto"/>
              </w:divBdr>
            </w:div>
          </w:divsChild>
        </w:div>
        <w:div w:id="901021051">
          <w:marLeft w:val="0"/>
          <w:marRight w:val="0"/>
          <w:marTop w:val="0"/>
          <w:marBottom w:val="0"/>
          <w:divBdr>
            <w:top w:val="none" w:sz="0" w:space="0" w:color="auto"/>
            <w:left w:val="none" w:sz="0" w:space="0" w:color="auto"/>
            <w:bottom w:val="none" w:sz="0" w:space="0" w:color="auto"/>
            <w:right w:val="none" w:sz="0" w:space="0" w:color="auto"/>
          </w:divBdr>
          <w:divsChild>
            <w:div w:id="1698193928">
              <w:marLeft w:val="0"/>
              <w:marRight w:val="0"/>
              <w:marTop w:val="0"/>
              <w:marBottom w:val="0"/>
              <w:divBdr>
                <w:top w:val="none" w:sz="0" w:space="0" w:color="auto"/>
                <w:left w:val="none" w:sz="0" w:space="0" w:color="auto"/>
                <w:bottom w:val="none" w:sz="0" w:space="0" w:color="auto"/>
                <w:right w:val="none" w:sz="0" w:space="0" w:color="auto"/>
              </w:divBdr>
            </w:div>
            <w:div w:id="1747452773">
              <w:marLeft w:val="0"/>
              <w:marRight w:val="0"/>
              <w:marTop w:val="0"/>
              <w:marBottom w:val="0"/>
              <w:divBdr>
                <w:top w:val="none" w:sz="0" w:space="0" w:color="auto"/>
                <w:left w:val="none" w:sz="0" w:space="0" w:color="auto"/>
                <w:bottom w:val="none" w:sz="0" w:space="0" w:color="auto"/>
                <w:right w:val="none" w:sz="0" w:space="0" w:color="auto"/>
              </w:divBdr>
            </w:div>
          </w:divsChild>
        </w:div>
        <w:div w:id="988242189">
          <w:marLeft w:val="0"/>
          <w:marRight w:val="0"/>
          <w:marTop w:val="0"/>
          <w:marBottom w:val="0"/>
          <w:divBdr>
            <w:top w:val="none" w:sz="0" w:space="0" w:color="auto"/>
            <w:left w:val="none" w:sz="0" w:space="0" w:color="auto"/>
            <w:bottom w:val="none" w:sz="0" w:space="0" w:color="auto"/>
            <w:right w:val="none" w:sz="0" w:space="0" w:color="auto"/>
          </w:divBdr>
          <w:divsChild>
            <w:div w:id="330530483">
              <w:marLeft w:val="0"/>
              <w:marRight w:val="0"/>
              <w:marTop w:val="0"/>
              <w:marBottom w:val="0"/>
              <w:divBdr>
                <w:top w:val="none" w:sz="0" w:space="0" w:color="auto"/>
                <w:left w:val="none" w:sz="0" w:space="0" w:color="auto"/>
                <w:bottom w:val="none" w:sz="0" w:space="0" w:color="auto"/>
                <w:right w:val="none" w:sz="0" w:space="0" w:color="auto"/>
              </w:divBdr>
            </w:div>
          </w:divsChild>
        </w:div>
        <w:div w:id="1592425773">
          <w:marLeft w:val="0"/>
          <w:marRight w:val="0"/>
          <w:marTop w:val="0"/>
          <w:marBottom w:val="0"/>
          <w:divBdr>
            <w:top w:val="none" w:sz="0" w:space="0" w:color="auto"/>
            <w:left w:val="none" w:sz="0" w:space="0" w:color="auto"/>
            <w:bottom w:val="none" w:sz="0" w:space="0" w:color="auto"/>
            <w:right w:val="none" w:sz="0" w:space="0" w:color="auto"/>
          </w:divBdr>
          <w:divsChild>
            <w:div w:id="277179544">
              <w:marLeft w:val="0"/>
              <w:marRight w:val="0"/>
              <w:marTop w:val="0"/>
              <w:marBottom w:val="0"/>
              <w:divBdr>
                <w:top w:val="none" w:sz="0" w:space="0" w:color="auto"/>
                <w:left w:val="none" w:sz="0" w:space="0" w:color="auto"/>
                <w:bottom w:val="none" w:sz="0" w:space="0" w:color="auto"/>
                <w:right w:val="none" w:sz="0" w:space="0" w:color="auto"/>
              </w:divBdr>
            </w:div>
            <w:div w:id="1017855163">
              <w:marLeft w:val="0"/>
              <w:marRight w:val="0"/>
              <w:marTop w:val="0"/>
              <w:marBottom w:val="0"/>
              <w:divBdr>
                <w:top w:val="none" w:sz="0" w:space="0" w:color="auto"/>
                <w:left w:val="none" w:sz="0" w:space="0" w:color="auto"/>
                <w:bottom w:val="none" w:sz="0" w:space="0" w:color="auto"/>
                <w:right w:val="none" w:sz="0" w:space="0" w:color="auto"/>
              </w:divBdr>
            </w:div>
          </w:divsChild>
        </w:div>
        <w:div w:id="1762991820">
          <w:marLeft w:val="0"/>
          <w:marRight w:val="0"/>
          <w:marTop w:val="0"/>
          <w:marBottom w:val="0"/>
          <w:divBdr>
            <w:top w:val="none" w:sz="0" w:space="0" w:color="auto"/>
            <w:left w:val="none" w:sz="0" w:space="0" w:color="auto"/>
            <w:bottom w:val="none" w:sz="0" w:space="0" w:color="auto"/>
            <w:right w:val="none" w:sz="0" w:space="0" w:color="auto"/>
          </w:divBdr>
          <w:divsChild>
            <w:div w:id="1852798233">
              <w:marLeft w:val="0"/>
              <w:marRight w:val="0"/>
              <w:marTop w:val="0"/>
              <w:marBottom w:val="0"/>
              <w:divBdr>
                <w:top w:val="none" w:sz="0" w:space="0" w:color="auto"/>
                <w:left w:val="none" w:sz="0" w:space="0" w:color="auto"/>
                <w:bottom w:val="none" w:sz="0" w:space="0" w:color="auto"/>
                <w:right w:val="none" w:sz="0" w:space="0" w:color="auto"/>
              </w:divBdr>
            </w:div>
          </w:divsChild>
        </w:div>
        <w:div w:id="1777212478">
          <w:marLeft w:val="0"/>
          <w:marRight w:val="0"/>
          <w:marTop w:val="0"/>
          <w:marBottom w:val="0"/>
          <w:divBdr>
            <w:top w:val="none" w:sz="0" w:space="0" w:color="auto"/>
            <w:left w:val="none" w:sz="0" w:space="0" w:color="auto"/>
            <w:bottom w:val="none" w:sz="0" w:space="0" w:color="auto"/>
            <w:right w:val="none" w:sz="0" w:space="0" w:color="auto"/>
          </w:divBdr>
          <w:divsChild>
            <w:div w:id="673729894">
              <w:marLeft w:val="0"/>
              <w:marRight w:val="0"/>
              <w:marTop w:val="0"/>
              <w:marBottom w:val="0"/>
              <w:divBdr>
                <w:top w:val="none" w:sz="0" w:space="0" w:color="auto"/>
                <w:left w:val="none" w:sz="0" w:space="0" w:color="auto"/>
                <w:bottom w:val="none" w:sz="0" w:space="0" w:color="auto"/>
                <w:right w:val="none" w:sz="0" w:space="0" w:color="auto"/>
              </w:divBdr>
            </w:div>
          </w:divsChild>
        </w:div>
        <w:div w:id="2043481729">
          <w:marLeft w:val="0"/>
          <w:marRight w:val="0"/>
          <w:marTop w:val="0"/>
          <w:marBottom w:val="0"/>
          <w:divBdr>
            <w:top w:val="none" w:sz="0" w:space="0" w:color="auto"/>
            <w:left w:val="none" w:sz="0" w:space="0" w:color="auto"/>
            <w:bottom w:val="none" w:sz="0" w:space="0" w:color="auto"/>
            <w:right w:val="none" w:sz="0" w:space="0" w:color="auto"/>
          </w:divBdr>
          <w:divsChild>
            <w:div w:id="64425581">
              <w:marLeft w:val="0"/>
              <w:marRight w:val="0"/>
              <w:marTop w:val="0"/>
              <w:marBottom w:val="0"/>
              <w:divBdr>
                <w:top w:val="none" w:sz="0" w:space="0" w:color="auto"/>
                <w:left w:val="none" w:sz="0" w:space="0" w:color="auto"/>
                <w:bottom w:val="none" w:sz="0" w:space="0" w:color="auto"/>
                <w:right w:val="none" w:sz="0" w:space="0" w:color="auto"/>
              </w:divBdr>
            </w:div>
            <w:div w:id="1451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687">
      <w:bodyDiv w:val="1"/>
      <w:marLeft w:val="0"/>
      <w:marRight w:val="0"/>
      <w:marTop w:val="0"/>
      <w:marBottom w:val="0"/>
      <w:divBdr>
        <w:top w:val="none" w:sz="0" w:space="0" w:color="auto"/>
        <w:left w:val="none" w:sz="0" w:space="0" w:color="auto"/>
        <w:bottom w:val="none" w:sz="0" w:space="0" w:color="auto"/>
        <w:right w:val="none" w:sz="0" w:space="0" w:color="auto"/>
      </w:divBdr>
    </w:div>
    <w:div w:id="967779000">
      <w:bodyDiv w:val="1"/>
      <w:marLeft w:val="0"/>
      <w:marRight w:val="0"/>
      <w:marTop w:val="0"/>
      <w:marBottom w:val="0"/>
      <w:divBdr>
        <w:top w:val="none" w:sz="0" w:space="0" w:color="auto"/>
        <w:left w:val="none" w:sz="0" w:space="0" w:color="auto"/>
        <w:bottom w:val="none" w:sz="0" w:space="0" w:color="auto"/>
        <w:right w:val="none" w:sz="0" w:space="0" w:color="auto"/>
      </w:divBdr>
    </w:div>
    <w:div w:id="1004236845">
      <w:bodyDiv w:val="1"/>
      <w:marLeft w:val="0"/>
      <w:marRight w:val="0"/>
      <w:marTop w:val="0"/>
      <w:marBottom w:val="0"/>
      <w:divBdr>
        <w:top w:val="none" w:sz="0" w:space="0" w:color="auto"/>
        <w:left w:val="none" w:sz="0" w:space="0" w:color="auto"/>
        <w:bottom w:val="none" w:sz="0" w:space="0" w:color="auto"/>
        <w:right w:val="none" w:sz="0" w:space="0" w:color="auto"/>
      </w:divBdr>
    </w:div>
    <w:div w:id="1076435983">
      <w:bodyDiv w:val="1"/>
      <w:marLeft w:val="0"/>
      <w:marRight w:val="0"/>
      <w:marTop w:val="0"/>
      <w:marBottom w:val="0"/>
      <w:divBdr>
        <w:top w:val="none" w:sz="0" w:space="0" w:color="auto"/>
        <w:left w:val="none" w:sz="0" w:space="0" w:color="auto"/>
        <w:bottom w:val="none" w:sz="0" w:space="0" w:color="auto"/>
        <w:right w:val="none" w:sz="0" w:space="0" w:color="auto"/>
      </w:divBdr>
      <w:divsChild>
        <w:div w:id="645011276">
          <w:marLeft w:val="1440"/>
          <w:marRight w:val="0"/>
          <w:marTop w:val="0"/>
          <w:marBottom w:val="0"/>
          <w:divBdr>
            <w:top w:val="none" w:sz="0" w:space="0" w:color="auto"/>
            <w:left w:val="none" w:sz="0" w:space="0" w:color="auto"/>
            <w:bottom w:val="none" w:sz="0" w:space="0" w:color="auto"/>
            <w:right w:val="none" w:sz="0" w:space="0" w:color="auto"/>
          </w:divBdr>
        </w:div>
      </w:divsChild>
    </w:div>
    <w:div w:id="1079865643">
      <w:bodyDiv w:val="1"/>
      <w:marLeft w:val="0"/>
      <w:marRight w:val="0"/>
      <w:marTop w:val="0"/>
      <w:marBottom w:val="0"/>
      <w:divBdr>
        <w:top w:val="none" w:sz="0" w:space="0" w:color="auto"/>
        <w:left w:val="none" w:sz="0" w:space="0" w:color="auto"/>
        <w:bottom w:val="none" w:sz="0" w:space="0" w:color="auto"/>
        <w:right w:val="none" w:sz="0" w:space="0" w:color="auto"/>
      </w:divBdr>
    </w:div>
    <w:div w:id="1141464404">
      <w:bodyDiv w:val="1"/>
      <w:marLeft w:val="0"/>
      <w:marRight w:val="0"/>
      <w:marTop w:val="0"/>
      <w:marBottom w:val="0"/>
      <w:divBdr>
        <w:top w:val="none" w:sz="0" w:space="0" w:color="auto"/>
        <w:left w:val="none" w:sz="0" w:space="0" w:color="auto"/>
        <w:bottom w:val="none" w:sz="0" w:space="0" w:color="auto"/>
        <w:right w:val="none" w:sz="0" w:space="0" w:color="auto"/>
      </w:divBdr>
      <w:divsChild>
        <w:div w:id="230047601">
          <w:marLeft w:val="547"/>
          <w:marRight w:val="0"/>
          <w:marTop w:val="0"/>
          <w:marBottom w:val="0"/>
          <w:divBdr>
            <w:top w:val="none" w:sz="0" w:space="0" w:color="auto"/>
            <w:left w:val="none" w:sz="0" w:space="0" w:color="auto"/>
            <w:bottom w:val="none" w:sz="0" w:space="0" w:color="auto"/>
            <w:right w:val="none" w:sz="0" w:space="0" w:color="auto"/>
          </w:divBdr>
        </w:div>
        <w:div w:id="922302293">
          <w:marLeft w:val="547"/>
          <w:marRight w:val="0"/>
          <w:marTop w:val="0"/>
          <w:marBottom w:val="0"/>
          <w:divBdr>
            <w:top w:val="none" w:sz="0" w:space="0" w:color="auto"/>
            <w:left w:val="none" w:sz="0" w:space="0" w:color="auto"/>
            <w:bottom w:val="none" w:sz="0" w:space="0" w:color="auto"/>
            <w:right w:val="none" w:sz="0" w:space="0" w:color="auto"/>
          </w:divBdr>
        </w:div>
      </w:divsChild>
    </w:div>
    <w:div w:id="1185941185">
      <w:bodyDiv w:val="1"/>
      <w:marLeft w:val="0"/>
      <w:marRight w:val="0"/>
      <w:marTop w:val="0"/>
      <w:marBottom w:val="0"/>
      <w:divBdr>
        <w:top w:val="none" w:sz="0" w:space="0" w:color="auto"/>
        <w:left w:val="none" w:sz="0" w:space="0" w:color="auto"/>
        <w:bottom w:val="none" w:sz="0" w:space="0" w:color="auto"/>
        <w:right w:val="none" w:sz="0" w:space="0" w:color="auto"/>
      </w:divBdr>
      <w:divsChild>
        <w:div w:id="247689339">
          <w:marLeft w:val="1440"/>
          <w:marRight w:val="0"/>
          <w:marTop w:val="0"/>
          <w:marBottom w:val="0"/>
          <w:divBdr>
            <w:top w:val="none" w:sz="0" w:space="0" w:color="auto"/>
            <w:left w:val="none" w:sz="0" w:space="0" w:color="auto"/>
            <w:bottom w:val="none" w:sz="0" w:space="0" w:color="auto"/>
            <w:right w:val="none" w:sz="0" w:space="0" w:color="auto"/>
          </w:divBdr>
        </w:div>
        <w:div w:id="702054288">
          <w:marLeft w:val="1440"/>
          <w:marRight w:val="0"/>
          <w:marTop w:val="0"/>
          <w:marBottom w:val="0"/>
          <w:divBdr>
            <w:top w:val="none" w:sz="0" w:space="0" w:color="auto"/>
            <w:left w:val="none" w:sz="0" w:space="0" w:color="auto"/>
            <w:bottom w:val="none" w:sz="0" w:space="0" w:color="auto"/>
            <w:right w:val="none" w:sz="0" w:space="0" w:color="auto"/>
          </w:divBdr>
        </w:div>
        <w:div w:id="919826427">
          <w:marLeft w:val="1440"/>
          <w:marRight w:val="0"/>
          <w:marTop w:val="0"/>
          <w:marBottom w:val="0"/>
          <w:divBdr>
            <w:top w:val="none" w:sz="0" w:space="0" w:color="auto"/>
            <w:left w:val="none" w:sz="0" w:space="0" w:color="auto"/>
            <w:bottom w:val="none" w:sz="0" w:space="0" w:color="auto"/>
            <w:right w:val="none" w:sz="0" w:space="0" w:color="auto"/>
          </w:divBdr>
        </w:div>
      </w:divsChild>
    </w:div>
    <w:div w:id="1217473950">
      <w:bodyDiv w:val="1"/>
      <w:marLeft w:val="0"/>
      <w:marRight w:val="0"/>
      <w:marTop w:val="0"/>
      <w:marBottom w:val="0"/>
      <w:divBdr>
        <w:top w:val="none" w:sz="0" w:space="0" w:color="auto"/>
        <w:left w:val="none" w:sz="0" w:space="0" w:color="auto"/>
        <w:bottom w:val="none" w:sz="0" w:space="0" w:color="auto"/>
        <w:right w:val="none" w:sz="0" w:space="0" w:color="auto"/>
      </w:divBdr>
      <w:divsChild>
        <w:div w:id="1375960553">
          <w:marLeft w:val="907"/>
          <w:marRight w:val="0"/>
          <w:marTop w:val="0"/>
          <w:marBottom w:val="0"/>
          <w:divBdr>
            <w:top w:val="none" w:sz="0" w:space="0" w:color="auto"/>
            <w:left w:val="none" w:sz="0" w:space="0" w:color="auto"/>
            <w:bottom w:val="none" w:sz="0" w:space="0" w:color="auto"/>
            <w:right w:val="none" w:sz="0" w:space="0" w:color="auto"/>
          </w:divBdr>
        </w:div>
        <w:div w:id="2115200559">
          <w:marLeft w:val="907"/>
          <w:marRight w:val="0"/>
          <w:marTop w:val="0"/>
          <w:marBottom w:val="0"/>
          <w:divBdr>
            <w:top w:val="none" w:sz="0" w:space="0" w:color="auto"/>
            <w:left w:val="none" w:sz="0" w:space="0" w:color="auto"/>
            <w:bottom w:val="none" w:sz="0" w:space="0" w:color="auto"/>
            <w:right w:val="none" w:sz="0" w:space="0" w:color="auto"/>
          </w:divBdr>
        </w:div>
      </w:divsChild>
    </w:div>
    <w:div w:id="1238050463">
      <w:bodyDiv w:val="1"/>
      <w:marLeft w:val="0"/>
      <w:marRight w:val="0"/>
      <w:marTop w:val="0"/>
      <w:marBottom w:val="0"/>
      <w:divBdr>
        <w:top w:val="none" w:sz="0" w:space="0" w:color="auto"/>
        <w:left w:val="none" w:sz="0" w:space="0" w:color="auto"/>
        <w:bottom w:val="none" w:sz="0" w:space="0" w:color="auto"/>
        <w:right w:val="none" w:sz="0" w:space="0" w:color="auto"/>
      </w:divBdr>
      <w:divsChild>
        <w:div w:id="309985954">
          <w:marLeft w:val="2966"/>
          <w:marRight w:val="0"/>
          <w:marTop w:val="100"/>
          <w:marBottom w:val="0"/>
          <w:divBdr>
            <w:top w:val="none" w:sz="0" w:space="0" w:color="auto"/>
            <w:left w:val="none" w:sz="0" w:space="0" w:color="auto"/>
            <w:bottom w:val="none" w:sz="0" w:space="0" w:color="auto"/>
            <w:right w:val="none" w:sz="0" w:space="0" w:color="auto"/>
          </w:divBdr>
        </w:div>
        <w:div w:id="885750806">
          <w:marLeft w:val="2966"/>
          <w:marRight w:val="0"/>
          <w:marTop w:val="100"/>
          <w:marBottom w:val="0"/>
          <w:divBdr>
            <w:top w:val="none" w:sz="0" w:space="0" w:color="auto"/>
            <w:left w:val="none" w:sz="0" w:space="0" w:color="auto"/>
            <w:bottom w:val="none" w:sz="0" w:space="0" w:color="auto"/>
            <w:right w:val="none" w:sz="0" w:space="0" w:color="auto"/>
          </w:divBdr>
        </w:div>
        <w:div w:id="2079326397">
          <w:marLeft w:val="2966"/>
          <w:marRight w:val="0"/>
          <w:marTop w:val="100"/>
          <w:marBottom w:val="0"/>
          <w:divBdr>
            <w:top w:val="none" w:sz="0" w:space="0" w:color="auto"/>
            <w:left w:val="none" w:sz="0" w:space="0" w:color="auto"/>
            <w:bottom w:val="none" w:sz="0" w:space="0" w:color="auto"/>
            <w:right w:val="none" w:sz="0" w:space="0" w:color="auto"/>
          </w:divBdr>
        </w:div>
      </w:divsChild>
    </w:div>
    <w:div w:id="1261988867">
      <w:bodyDiv w:val="1"/>
      <w:marLeft w:val="0"/>
      <w:marRight w:val="0"/>
      <w:marTop w:val="0"/>
      <w:marBottom w:val="0"/>
      <w:divBdr>
        <w:top w:val="none" w:sz="0" w:space="0" w:color="auto"/>
        <w:left w:val="none" w:sz="0" w:space="0" w:color="auto"/>
        <w:bottom w:val="none" w:sz="0" w:space="0" w:color="auto"/>
        <w:right w:val="none" w:sz="0" w:space="0" w:color="auto"/>
      </w:divBdr>
      <w:divsChild>
        <w:div w:id="684786477">
          <w:marLeft w:val="360"/>
          <w:marRight w:val="0"/>
          <w:marTop w:val="200"/>
          <w:marBottom w:val="0"/>
          <w:divBdr>
            <w:top w:val="none" w:sz="0" w:space="0" w:color="auto"/>
            <w:left w:val="none" w:sz="0" w:space="0" w:color="auto"/>
            <w:bottom w:val="none" w:sz="0" w:space="0" w:color="auto"/>
            <w:right w:val="none" w:sz="0" w:space="0" w:color="auto"/>
          </w:divBdr>
        </w:div>
        <w:div w:id="935140132">
          <w:marLeft w:val="360"/>
          <w:marRight w:val="0"/>
          <w:marTop w:val="200"/>
          <w:marBottom w:val="0"/>
          <w:divBdr>
            <w:top w:val="none" w:sz="0" w:space="0" w:color="auto"/>
            <w:left w:val="none" w:sz="0" w:space="0" w:color="auto"/>
            <w:bottom w:val="none" w:sz="0" w:space="0" w:color="auto"/>
            <w:right w:val="none" w:sz="0" w:space="0" w:color="auto"/>
          </w:divBdr>
        </w:div>
        <w:div w:id="1851333144">
          <w:marLeft w:val="360"/>
          <w:marRight w:val="0"/>
          <w:marTop w:val="200"/>
          <w:marBottom w:val="0"/>
          <w:divBdr>
            <w:top w:val="none" w:sz="0" w:space="0" w:color="auto"/>
            <w:left w:val="none" w:sz="0" w:space="0" w:color="auto"/>
            <w:bottom w:val="none" w:sz="0" w:space="0" w:color="auto"/>
            <w:right w:val="none" w:sz="0" w:space="0" w:color="auto"/>
          </w:divBdr>
        </w:div>
      </w:divsChild>
    </w:div>
    <w:div w:id="1265726450">
      <w:bodyDiv w:val="1"/>
      <w:marLeft w:val="0"/>
      <w:marRight w:val="0"/>
      <w:marTop w:val="0"/>
      <w:marBottom w:val="0"/>
      <w:divBdr>
        <w:top w:val="none" w:sz="0" w:space="0" w:color="auto"/>
        <w:left w:val="none" w:sz="0" w:space="0" w:color="auto"/>
        <w:bottom w:val="none" w:sz="0" w:space="0" w:color="auto"/>
        <w:right w:val="none" w:sz="0" w:space="0" w:color="auto"/>
      </w:divBdr>
      <w:divsChild>
        <w:div w:id="478500524">
          <w:marLeft w:val="446"/>
          <w:marRight w:val="0"/>
          <w:marTop w:val="0"/>
          <w:marBottom w:val="0"/>
          <w:divBdr>
            <w:top w:val="none" w:sz="0" w:space="0" w:color="auto"/>
            <w:left w:val="none" w:sz="0" w:space="0" w:color="auto"/>
            <w:bottom w:val="none" w:sz="0" w:space="0" w:color="auto"/>
            <w:right w:val="none" w:sz="0" w:space="0" w:color="auto"/>
          </w:divBdr>
        </w:div>
        <w:div w:id="673990645">
          <w:marLeft w:val="446"/>
          <w:marRight w:val="0"/>
          <w:marTop w:val="0"/>
          <w:marBottom w:val="0"/>
          <w:divBdr>
            <w:top w:val="none" w:sz="0" w:space="0" w:color="auto"/>
            <w:left w:val="none" w:sz="0" w:space="0" w:color="auto"/>
            <w:bottom w:val="none" w:sz="0" w:space="0" w:color="auto"/>
            <w:right w:val="none" w:sz="0" w:space="0" w:color="auto"/>
          </w:divBdr>
        </w:div>
        <w:div w:id="1274362509">
          <w:marLeft w:val="446"/>
          <w:marRight w:val="0"/>
          <w:marTop w:val="0"/>
          <w:marBottom w:val="0"/>
          <w:divBdr>
            <w:top w:val="none" w:sz="0" w:space="0" w:color="auto"/>
            <w:left w:val="none" w:sz="0" w:space="0" w:color="auto"/>
            <w:bottom w:val="none" w:sz="0" w:space="0" w:color="auto"/>
            <w:right w:val="none" w:sz="0" w:space="0" w:color="auto"/>
          </w:divBdr>
        </w:div>
      </w:divsChild>
    </w:div>
    <w:div w:id="1289507180">
      <w:bodyDiv w:val="1"/>
      <w:marLeft w:val="0"/>
      <w:marRight w:val="0"/>
      <w:marTop w:val="0"/>
      <w:marBottom w:val="0"/>
      <w:divBdr>
        <w:top w:val="none" w:sz="0" w:space="0" w:color="auto"/>
        <w:left w:val="none" w:sz="0" w:space="0" w:color="auto"/>
        <w:bottom w:val="none" w:sz="0" w:space="0" w:color="auto"/>
        <w:right w:val="none" w:sz="0" w:space="0" w:color="auto"/>
      </w:divBdr>
      <w:divsChild>
        <w:div w:id="1019620263">
          <w:marLeft w:val="0"/>
          <w:marRight w:val="0"/>
          <w:marTop w:val="0"/>
          <w:marBottom w:val="0"/>
          <w:divBdr>
            <w:top w:val="none" w:sz="0" w:space="0" w:color="auto"/>
            <w:left w:val="none" w:sz="0" w:space="0" w:color="auto"/>
            <w:bottom w:val="none" w:sz="0" w:space="0" w:color="auto"/>
            <w:right w:val="none" w:sz="0" w:space="0" w:color="auto"/>
          </w:divBdr>
        </w:div>
        <w:div w:id="1217201735">
          <w:marLeft w:val="0"/>
          <w:marRight w:val="0"/>
          <w:marTop w:val="0"/>
          <w:marBottom w:val="0"/>
          <w:divBdr>
            <w:top w:val="none" w:sz="0" w:space="0" w:color="auto"/>
            <w:left w:val="none" w:sz="0" w:space="0" w:color="auto"/>
            <w:bottom w:val="none" w:sz="0" w:space="0" w:color="auto"/>
            <w:right w:val="none" w:sz="0" w:space="0" w:color="auto"/>
          </w:divBdr>
        </w:div>
        <w:div w:id="1222641811">
          <w:marLeft w:val="0"/>
          <w:marRight w:val="0"/>
          <w:marTop w:val="0"/>
          <w:marBottom w:val="0"/>
          <w:divBdr>
            <w:top w:val="none" w:sz="0" w:space="0" w:color="auto"/>
            <w:left w:val="none" w:sz="0" w:space="0" w:color="auto"/>
            <w:bottom w:val="none" w:sz="0" w:space="0" w:color="auto"/>
            <w:right w:val="none" w:sz="0" w:space="0" w:color="auto"/>
          </w:divBdr>
        </w:div>
        <w:div w:id="1446191792">
          <w:marLeft w:val="0"/>
          <w:marRight w:val="0"/>
          <w:marTop w:val="0"/>
          <w:marBottom w:val="0"/>
          <w:divBdr>
            <w:top w:val="none" w:sz="0" w:space="0" w:color="auto"/>
            <w:left w:val="none" w:sz="0" w:space="0" w:color="auto"/>
            <w:bottom w:val="none" w:sz="0" w:space="0" w:color="auto"/>
            <w:right w:val="none" w:sz="0" w:space="0" w:color="auto"/>
          </w:divBdr>
        </w:div>
        <w:div w:id="2009674994">
          <w:marLeft w:val="0"/>
          <w:marRight w:val="0"/>
          <w:marTop w:val="0"/>
          <w:marBottom w:val="0"/>
          <w:divBdr>
            <w:top w:val="none" w:sz="0" w:space="0" w:color="auto"/>
            <w:left w:val="none" w:sz="0" w:space="0" w:color="auto"/>
            <w:bottom w:val="none" w:sz="0" w:space="0" w:color="auto"/>
            <w:right w:val="none" w:sz="0" w:space="0" w:color="auto"/>
          </w:divBdr>
        </w:div>
      </w:divsChild>
    </w:div>
    <w:div w:id="1295256624">
      <w:bodyDiv w:val="1"/>
      <w:marLeft w:val="0"/>
      <w:marRight w:val="0"/>
      <w:marTop w:val="0"/>
      <w:marBottom w:val="0"/>
      <w:divBdr>
        <w:top w:val="none" w:sz="0" w:space="0" w:color="auto"/>
        <w:left w:val="none" w:sz="0" w:space="0" w:color="auto"/>
        <w:bottom w:val="none" w:sz="0" w:space="0" w:color="auto"/>
        <w:right w:val="none" w:sz="0" w:space="0" w:color="auto"/>
      </w:divBdr>
      <w:divsChild>
        <w:div w:id="6181875">
          <w:marLeft w:val="446"/>
          <w:marRight w:val="0"/>
          <w:marTop w:val="0"/>
          <w:marBottom w:val="0"/>
          <w:divBdr>
            <w:top w:val="none" w:sz="0" w:space="0" w:color="auto"/>
            <w:left w:val="none" w:sz="0" w:space="0" w:color="auto"/>
            <w:bottom w:val="none" w:sz="0" w:space="0" w:color="auto"/>
            <w:right w:val="none" w:sz="0" w:space="0" w:color="auto"/>
          </w:divBdr>
        </w:div>
        <w:div w:id="778182296">
          <w:marLeft w:val="446"/>
          <w:marRight w:val="0"/>
          <w:marTop w:val="0"/>
          <w:marBottom w:val="0"/>
          <w:divBdr>
            <w:top w:val="none" w:sz="0" w:space="0" w:color="auto"/>
            <w:left w:val="none" w:sz="0" w:space="0" w:color="auto"/>
            <w:bottom w:val="none" w:sz="0" w:space="0" w:color="auto"/>
            <w:right w:val="none" w:sz="0" w:space="0" w:color="auto"/>
          </w:divBdr>
        </w:div>
        <w:div w:id="1288702579">
          <w:marLeft w:val="446"/>
          <w:marRight w:val="0"/>
          <w:marTop w:val="0"/>
          <w:marBottom w:val="0"/>
          <w:divBdr>
            <w:top w:val="none" w:sz="0" w:space="0" w:color="auto"/>
            <w:left w:val="none" w:sz="0" w:space="0" w:color="auto"/>
            <w:bottom w:val="none" w:sz="0" w:space="0" w:color="auto"/>
            <w:right w:val="none" w:sz="0" w:space="0" w:color="auto"/>
          </w:divBdr>
        </w:div>
        <w:div w:id="1313176294">
          <w:marLeft w:val="446"/>
          <w:marRight w:val="0"/>
          <w:marTop w:val="0"/>
          <w:marBottom w:val="0"/>
          <w:divBdr>
            <w:top w:val="none" w:sz="0" w:space="0" w:color="auto"/>
            <w:left w:val="none" w:sz="0" w:space="0" w:color="auto"/>
            <w:bottom w:val="none" w:sz="0" w:space="0" w:color="auto"/>
            <w:right w:val="none" w:sz="0" w:space="0" w:color="auto"/>
          </w:divBdr>
        </w:div>
        <w:div w:id="1600331681">
          <w:marLeft w:val="446"/>
          <w:marRight w:val="0"/>
          <w:marTop w:val="0"/>
          <w:marBottom w:val="0"/>
          <w:divBdr>
            <w:top w:val="none" w:sz="0" w:space="0" w:color="auto"/>
            <w:left w:val="none" w:sz="0" w:space="0" w:color="auto"/>
            <w:bottom w:val="none" w:sz="0" w:space="0" w:color="auto"/>
            <w:right w:val="none" w:sz="0" w:space="0" w:color="auto"/>
          </w:divBdr>
        </w:div>
        <w:div w:id="1612710189">
          <w:marLeft w:val="446"/>
          <w:marRight w:val="0"/>
          <w:marTop w:val="0"/>
          <w:marBottom w:val="0"/>
          <w:divBdr>
            <w:top w:val="none" w:sz="0" w:space="0" w:color="auto"/>
            <w:left w:val="none" w:sz="0" w:space="0" w:color="auto"/>
            <w:bottom w:val="none" w:sz="0" w:space="0" w:color="auto"/>
            <w:right w:val="none" w:sz="0" w:space="0" w:color="auto"/>
          </w:divBdr>
        </w:div>
      </w:divsChild>
    </w:div>
    <w:div w:id="1325275402">
      <w:bodyDiv w:val="1"/>
      <w:marLeft w:val="0"/>
      <w:marRight w:val="0"/>
      <w:marTop w:val="0"/>
      <w:marBottom w:val="0"/>
      <w:divBdr>
        <w:top w:val="none" w:sz="0" w:space="0" w:color="auto"/>
        <w:left w:val="none" w:sz="0" w:space="0" w:color="auto"/>
        <w:bottom w:val="none" w:sz="0" w:space="0" w:color="auto"/>
        <w:right w:val="none" w:sz="0" w:space="0" w:color="auto"/>
      </w:divBdr>
    </w:div>
    <w:div w:id="1444887100">
      <w:bodyDiv w:val="1"/>
      <w:marLeft w:val="0"/>
      <w:marRight w:val="0"/>
      <w:marTop w:val="0"/>
      <w:marBottom w:val="0"/>
      <w:divBdr>
        <w:top w:val="none" w:sz="0" w:space="0" w:color="auto"/>
        <w:left w:val="none" w:sz="0" w:space="0" w:color="auto"/>
        <w:bottom w:val="none" w:sz="0" w:space="0" w:color="auto"/>
        <w:right w:val="none" w:sz="0" w:space="0" w:color="auto"/>
      </w:divBdr>
      <w:divsChild>
        <w:div w:id="143743916">
          <w:marLeft w:val="0"/>
          <w:marRight w:val="0"/>
          <w:marTop w:val="0"/>
          <w:marBottom w:val="0"/>
          <w:divBdr>
            <w:top w:val="none" w:sz="0" w:space="0" w:color="auto"/>
            <w:left w:val="none" w:sz="0" w:space="0" w:color="auto"/>
            <w:bottom w:val="none" w:sz="0" w:space="0" w:color="auto"/>
            <w:right w:val="none" w:sz="0" w:space="0" w:color="auto"/>
          </w:divBdr>
          <w:divsChild>
            <w:div w:id="1345522679">
              <w:marLeft w:val="0"/>
              <w:marRight w:val="0"/>
              <w:marTop w:val="0"/>
              <w:marBottom w:val="0"/>
              <w:divBdr>
                <w:top w:val="none" w:sz="0" w:space="0" w:color="auto"/>
                <w:left w:val="none" w:sz="0" w:space="0" w:color="auto"/>
                <w:bottom w:val="none" w:sz="0" w:space="0" w:color="auto"/>
                <w:right w:val="none" w:sz="0" w:space="0" w:color="auto"/>
              </w:divBdr>
            </w:div>
          </w:divsChild>
        </w:div>
        <w:div w:id="260843790">
          <w:marLeft w:val="0"/>
          <w:marRight w:val="0"/>
          <w:marTop w:val="0"/>
          <w:marBottom w:val="0"/>
          <w:divBdr>
            <w:top w:val="none" w:sz="0" w:space="0" w:color="auto"/>
            <w:left w:val="none" w:sz="0" w:space="0" w:color="auto"/>
            <w:bottom w:val="none" w:sz="0" w:space="0" w:color="auto"/>
            <w:right w:val="none" w:sz="0" w:space="0" w:color="auto"/>
          </w:divBdr>
          <w:divsChild>
            <w:div w:id="1478256210">
              <w:marLeft w:val="0"/>
              <w:marRight w:val="0"/>
              <w:marTop w:val="0"/>
              <w:marBottom w:val="0"/>
              <w:divBdr>
                <w:top w:val="none" w:sz="0" w:space="0" w:color="auto"/>
                <w:left w:val="none" w:sz="0" w:space="0" w:color="auto"/>
                <w:bottom w:val="none" w:sz="0" w:space="0" w:color="auto"/>
                <w:right w:val="none" w:sz="0" w:space="0" w:color="auto"/>
              </w:divBdr>
            </w:div>
          </w:divsChild>
        </w:div>
        <w:div w:id="442503207">
          <w:marLeft w:val="0"/>
          <w:marRight w:val="0"/>
          <w:marTop w:val="0"/>
          <w:marBottom w:val="0"/>
          <w:divBdr>
            <w:top w:val="none" w:sz="0" w:space="0" w:color="auto"/>
            <w:left w:val="none" w:sz="0" w:space="0" w:color="auto"/>
            <w:bottom w:val="none" w:sz="0" w:space="0" w:color="auto"/>
            <w:right w:val="none" w:sz="0" w:space="0" w:color="auto"/>
          </w:divBdr>
          <w:divsChild>
            <w:div w:id="2122455022">
              <w:marLeft w:val="0"/>
              <w:marRight w:val="0"/>
              <w:marTop w:val="0"/>
              <w:marBottom w:val="0"/>
              <w:divBdr>
                <w:top w:val="none" w:sz="0" w:space="0" w:color="auto"/>
                <w:left w:val="none" w:sz="0" w:space="0" w:color="auto"/>
                <w:bottom w:val="none" w:sz="0" w:space="0" w:color="auto"/>
                <w:right w:val="none" w:sz="0" w:space="0" w:color="auto"/>
              </w:divBdr>
            </w:div>
          </w:divsChild>
        </w:div>
        <w:div w:id="836772415">
          <w:marLeft w:val="0"/>
          <w:marRight w:val="0"/>
          <w:marTop w:val="0"/>
          <w:marBottom w:val="0"/>
          <w:divBdr>
            <w:top w:val="none" w:sz="0" w:space="0" w:color="auto"/>
            <w:left w:val="none" w:sz="0" w:space="0" w:color="auto"/>
            <w:bottom w:val="none" w:sz="0" w:space="0" w:color="auto"/>
            <w:right w:val="none" w:sz="0" w:space="0" w:color="auto"/>
          </w:divBdr>
          <w:divsChild>
            <w:div w:id="156381008">
              <w:marLeft w:val="0"/>
              <w:marRight w:val="0"/>
              <w:marTop w:val="0"/>
              <w:marBottom w:val="0"/>
              <w:divBdr>
                <w:top w:val="none" w:sz="0" w:space="0" w:color="auto"/>
                <w:left w:val="none" w:sz="0" w:space="0" w:color="auto"/>
                <w:bottom w:val="none" w:sz="0" w:space="0" w:color="auto"/>
                <w:right w:val="none" w:sz="0" w:space="0" w:color="auto"/>
              </w:divBdr>
            </w:div>
          </w:divsChild>
        </w:div>
        <w:div w:id="952829631">
          <w:marLeft w:val="0"/>
          <w:marRight w:val="0"/>
          <w:marTop w:val="0"/>
          <w:marBottom w:val="0"/>
          <w:divBdr>
            <w:top w:val="none" w:sz="0" w:space="0" w:color="auto"/>
            <w:left w:val="none" w:sz="0" w:space="0" w:color="auto"/>
            <w:bottom w:val="none" w:sz="0" w:space="0" w:color="auto"/>
            <w:right w:val="none" w:sz="0" w:space="0" w:color="auto"/>
          </w:divBdr>
          <w:divsChild>
            <w:div w:id="613945183">
              <w:marLeft w:val="0"/>
              <w:marRight w:val="0"/>
              <w:marTop w:val="0"/>
              <w:marBottom w:val="0"/>
              <w:divBdr>
                <w:top w:val="none" w:sz="0" w:space="0" w:color="auto"/>
                <w:left w:val="none" w:sz="0" w:space="0" w:color="auto"/>
                <w:bottom w:val="none" w:sz="0" w:space="0" w:color="auto"/>
                <w:right w:val="none" w:sz="0" w:space="0" w:color="auto"/>
              </w:divBdr>
            </w:div>
          </w:divsChild>
        </w:div>
        <w:div w:id="1297688528">
          <w:marLeft w:val="0"/>
          <w:marRight w:val="0"/>
          <w:marTop w:val="0"/>
          <w:marBottom w:val="0"/>
          <w:divBdr>
            <w:top w:val="none" w:sz="0" w:space="0" w:color="auto"/>
            <w:left w:val="none" w:sz="0" w:space="0" w:color="auto"/>
            <w:bottom w:val="none" w:sz="0" w:space="0" w:color="auto"/>
            <w:right w:val="none" w:sz="0" w:space="0" w:color="auto"/>
          </w:divBdr>
          <w:divsChild>
            <w:div w:id="68230752">
              <w:marLeft w:val="0"/>
              <w:marRight w:val="0"/>
              <w:marTop w:val="0"/>
              <w:marBottom w:val="0"/>
              <w:divBdr>
                <w:top w:val="none" w:sz="0" w:space="0" w:color="auto"/>
                <w:left w:val="none" w:sz="0" w:space="0" w:color="auto"/>
                <w:bottom w:val="none" w:sz="0" w:space="0" w:color="auto"/>
                <w:right w:val="none" w:sz="0" w:space="0" w:color="auto"/>
              </w:divBdr>
            </w:div>
          </w:divsChild>
        </w:div>
        <w:div w:id="1391995112">
          <w:marLeft w:val="0"/>
          <w:marRight w:val="0"/>
          <w:marTop w:val="0"/>
          <w:marBottom w:val="0"/>
          <w:divBdr>
            <w:top w:val="none" w:sz="0" w:space="0" w:color="auto"/>
            <w:left w:val="none" w:sz="0" w:space="0" w:color="auto"/>
            <w:bottom w:val="none" w:sz="0" w:space="0" w:color="auto"/>
            <w:right w:val="none" w:sz="0" w:space="0" w:color="auto"/>
          </w:divBdr>
          <w:divsChild>
            <w:div w:id="1760639049">
              <w:marLeft w:val="0"/>
              <w:marRight w:val="0"/>
              <w:marTop w:val="0"/>
              <w:marBottom w:val="0"/>
              <w:divBdr>
                <w:top w:val="none" w:sz="0" w:space="0" w:color="auto"/>
                <w:left w:val="none" w:sz="0" w:space="0" w:color="auto"/>
                <w:bottom w:val="none" w:sz="0" w:space="0" w:color="auto"/>
                <w:right w:val="none" w:sz="0" w:space="0" w:color="auto"/>
              </w:divBdr>
            </w:div>
          </w:divsChild>
        </w:div>
        <w:div w:id="1474832622">
          <w:marLeft w:val="0"/>
          <w:marRight w:val="0"/>
          <w:marTop w:val="0"/>
          <w:marBottom w:val="0"/>
          <w:divBdr>
            <w:top w:val="none" w:sz="0" w:space="0" w:color="auto"/>
            <w:left w:val="none" w:sz="0" w:space="0" w:color="auto"/>
            <w:bottom w:val="none" w:sz="0" w:space="0" w:color="auto"/>
            <w:right w:val="none" w:sz="0" w:space="0" w:color="auto"/>
          </w:divBdr>
          <w:divsChild>
            <w:div w:id="1241863877">
              <w:marLeft w:val="0"/>
              <w:marRight w:val="0"/>
              <w:marTop w:val="0"/>
              <w:marBottom w:val="0"/>
              <w:divBdr>
                <w:top w:val="none" w:sz="0" w:space="0" w:color="auto"/>
                <w:left w:val="none" w:sz="0" w:space="0" w:color="auto"/>
                <w:bottom w:val="none" w:sz="0" w:space="0" w:color="auto"/>
                <w:right w:val="none" w:sz="0" w:space="0" w:color="auto"/>
              </w:divBdr>
            </w:div>
            <w:div w:id="1489058992">
              <w:marLeft w:val="0"/>
              <w:marRight w:val="0"/>
              <w:marTop w:val="0"/>
              <w:marBottom w:val="0"/>
              <w:divBdr>
                <w:top w:val="none" w:sz="0" w:space="0" w:color="auto"/>
                <w:left w:val="none" w:sz="0" w:space="0" w:color="auto"/>
                <w:bottom w:val="none" w:sz="0" w:space="0" w:color="auto"/>
                <w:right w:val="none" w:sz="0" w:space="0" w:color="auto"/>
              </w:divBdr>
            </w:div>
          </w:divsChild>
        </w:div>
        <w:div w:id="1828940247">
          <w:marLeft w:val="0"/>
          <w:marRight w:val="0"/>
          <w:marTop w:val="0"/>
          <w:marBottom w:val="0"/>
          <w:divBdr>
            <w:top w:val="none" w:sz="0" w:space="0" w:color="auto"/>
            <w:left w:val="none" w:sz="0" w:space="0" w:color="auto"/>
            <w:bottom w:val="none" w:sz="0" w:space="0" w:color="auto"/>
            <w:right w:val="none" w:sz="0" w:space="0" w:color="auto"/>
          </w:divBdr>
          <w:divsChild>
            <w:div w:id="430860785">
              <w:marLeft w:val="0"/>
              <w:marRight w:val="0"/>
              <w:marTop w:val="0"/>
              <w:marBottom w:val="0"/>
              <w:divBdr>
                <w:top w:val="none" w:sz="0" w:space="0" w:color="auto"/>
                <w:left w:val="none" w:sz="0" w:space="0" w:color="auto"/>
                <w:bottom w:val="none" w:sz="0" w:space="0" w:color="auto"/>
                <w:right w:val="none" w:sz="0" w:space="0" w:color="auto"/>
              </w:divBdr>
            </w:div>
            <w:div w:id="1369330484">
              <w:marLeft w:val="0"/>
              <w:marRight w:val="0"/>
              <w:marTop w:val="0"/>
              <w:marBottom w:val="0"/>
              <w:divBdr>
                <w:top w:val="none" w:sz="0" w:space="0" w:color="auto"/>
                <w:left w:val="none" w:sz="0" w:space="0" w:color="auto"/>
                <w:bottom w:val="none" w:sz="0" w:space="0" w:color="auto"/>
                <w:right w:val="none" w:sz="0" w:space="0" w:color="auto"/>
              </w:divBdr>
            </w:div>
          </w:divsChild>
        </w:div>
        <w:div w:id="1865359425">
          <w:marLeft w:val="0"/>
          <w:marRight w:val="0"/>
          <w:marTop w:val="0"/>
          <w:marBottom w:val="0"/>
          <w:divBdr>
            <w:top w:val="none" w:sz="0" w:space="0" w:color="auto"/>
            <w:left w:val="none" w:sz="0" w:space="0" w:color="auto"/>
            <w:bottom w:val="none" w:sz="0" w:space="0" w:color="auto"/>
            <w:right w:val="none" w:sz="0" w:space="0" w:color="auto"/>
          </w:divBdr>
          <w:divsChild>
            <w:div w:id="2290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727">
      <w:bodyDiv w:val="1"/>
      <w:marLeft w:val="0"/>
      <w:marRight w:val="0"/>
      <w:marTop w:val="0"/>
      <w:marBottom w:val="0"/>
      <w:divBdr>
        <w:top w:val="none" w:sz="0" w:space="0" w:color="auto"/>
        <w:left w:val="none" w:sz="0" w:space="0" w:color="auto"/>
        <w:bottom w:val="none" w:sz="0" w:space="0" w:color="auto"/>
        <w:right w:val="none" w:sz="0" w:space="0" w:color="auto"/>
      </w:divBdr>
      <w:divsChild>
        <w:div w:id="296767368">
          <w:marLeft w:val="806"/>
          <w:marRight w:val="0"/>
          <w:marTop w:val="0"/>
          <w:marBottom w:val="0"/>
          <w:divBdr>
            <w:top w:val="none" w:sz="0" w:space="0" w:color="auto"/>
            <w:left w:val="none" w:sz="0" w:space="0" w:color="auto"/>
            <w:bottom w:val="none" w:sz="0" w:space="0" w:color="auto"/>
            <w:right w:val="none" w:sz="0" w:space="0" w:color="auto"/>
          </w:divBdr>
        </w:div>
        <w:div w:id="612439320">
          <w:marLeft w:val="806"/>
          <w:marRight w:val="0"/>
          <w:marTop w:val="0"/>
          <w:marBottom w:val="0"/>
          <w:divBdr>
            <w:top w:val="none" w:sz="0" w:space="0" w:color="auto"/>
            <w:left w:val="none" w:sz="0" w:space="0" w:color="auto"/>
            <w:bottom w:val="none" w:sz="0" w:space="0" w:color="auto"/>
            <w:right w:val="none" w:sz="0" w:space="0" w:color="auto"/>
          </w:divBdr>
        </w:div>
        <w:div w:id="988901033">
          <w:marLeft w:val="806"/>
          <w:marRight w:val="0"/>
          <w:marTop w:val="0"/>
          <w:marBottom w:val="0"/>
          <w:divBdr>
            <w:top w:val="none" w:sz="0" w:space="0" w:color="auto"/>
            <w:left w:val="none" w:sz="0" w:space="0" w:color="auto"/>
            <w:bottom w:val="none" w:sz="0" w:space="0" w:color="auto"/>
            <w:right w:val="none" w:sz="0" w:space="0" w:color="auto"/>
          </w:divBdr>
        </w:div>
        <w:div w:id="2140604063">
          <w:marLeft w:val="806"/>
          <w:marRight w:val="0"/>
          <w:marTop w:val="0"/>
          <w:marBottom w:val="0"/>
          <w:divBdr>
            <w:top w:val="none" w:sz="0" w:space="0" w:color="auto"/>
            <w:left w:val="none" w:sz="0" w:space="0" w:color="auto"/>
            <w:bottom w:val="none" w:sz="0" w:space="0" w:color="auto"/>
            <w:right w:val="none" w:sz="0" w:space="0" w:color="auto"/>
          </w:divBdr>
        </w:div>
      </w:divsChild>
    </w:div>
    <w:div w:id="1466125226">
      <w:bodyDiv w:val="1"/>
      <w:marLeft w:val="0"/>
      <w:marRight w:val="0"/>
      <w:marTop w:val="0"/>
      <w:marBottom w:val="0"/>
      <w:divBdr>
        <w:top w:val="none" w:sz="0" w:space="0" w:color="auto"/>
        <w:left w:val="none" w:sz="0" w:space="0" w:color="auto"/>
        <w:bottom w:val="none" w:sz="0" w:space="0" w:color="auto"/>
        <w:right w:val="none" w:sz="0" w:space="0" w:color="auto"/>
      </w:divBdr>
    </w:div>
    <w:div w:id="1476337036">
      <w:bodyDiv w:val="1"/>
      <w:marLeft w:val="0"/>
      <w:marRight w:val="0"/>
      <w:marTop w:val="0"/>
      <w:marBottom w:val="0"/>
      <w:divBdr>
        <w:top w:val="none" w:sz="0" w:space="0" w:color="auto"/>
        <w:left w:val="none" w:sz="0" w:space="0" w:color="auto"/>
        <w:bottom w:val="none" w:sz="0" w:space="0" w:color="auto"/>
        <w:right w:val="none" w:sz="0" w:space="0" w:color="auto"/>
      </w:divBdr>
      <w:divsChild>
        <w:div w:id="446975074">
          <w:marLeft w:val="806"/>
          <w:marRight w:val="0"/>
          <w:marTop w:val="0"/>
          <w:marBottom w:val="0"/>
          <w:divBdr>
            <w:top w:val="none" w:sz="0" w:space="0" w:color="auto"/>
            <w:left w:val="none" w:sz="0" w:space="0" w:color="auto"/>
            <w:bottom w:val="none" w:sz="0" w:space="0" w:color="auto"/>
            <w:right w:val="none" w:sz="0" w:space="0" w:color="auto"/>
          </w:divBdr>
        </w:div>
        <w:div w:id="1238899787">
          <w:marLeft w:val="806"/>
          <w:marRight w:val="0"/>
          <w:marTop w:val="0"/>
          <w:marBottom w:val="0"/>
          <w:divBdr>
            <w:top w:val="none" w:sz="0" w:space="0" w:color="auto"/>
            <w:left w:val="none" w:sz="0" w:space="0" w:color="auto"/>
            <w:bottom w:val="none" w:sz="0" w:space="0" w:color="auto"/>
            <w:right w:val="none" w:sz="0" w:space="0" w:color="auto"/>
          </w:divBdr>
        </w:div>
        <w:div w:id="1834834032">
          <w:marLeft w:val="806"/>
          <w:marRight w:val="0"/>
          <w:marTop w:val="0"/>
          <w:marBottom w:val="0"/>
          <w:divBdr>
            <w:top w:val="none" w:sz="0" w:space="0" w:color="auto"/>
            <w:left w:val="none" w:sz="0" w:space="0" w:color="auto"/>
            <w:bottom w:val="none" w:sz="0" w:space="0" w:color="auto"/>
            <w:right w:val="none" w:sz="0" w:space="0" w:color="auto"/>
          </w:divBdr>
        </w:div>
      </w:divsChild>
    </w:div>
    <w:div w:id="1481194688">
      <w:bodyDiv w:val="1"/>
      <w:marLeft w:val="0"/>
      <w:marRight w:val="0"/>
      <w:marTop w:val="0"/>
      <w:marBottom w:val="0"/>
      <w:divBdr>
        <w:top w:val="none" w:sz="0" w:space="0" w:color="auto"/>
        <w:left w:val="none" w:sz="0" w:space="0" w:color="auto"/>
        <w:bottom w:val="none" w:sz="0" w:space="0" w:color="auto"/>
        <w:right w:val="none" w:sz="0" w:space="0" w:color="auto"/>
      </w:divBdr>
    </w:div>
    <w:div w:id="1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378750555">
          <w:marLeft w:val="720"/>
          <w:marRight w:val="0"/>
          <w:marTop w:val="0"/>
          <w:marBottom w:val="0"/>
          <w:divBdr>
            <w:top w:val="none" w:sz="0" w:space="0" w:color="auto"/>
            <w:left w:val="none" w:sz="0" w:space="0" w:color="auto"/>
            <w:bottom w:val="none" w:sz="0" w:space="0" w:color="auto"/>
            <w:right w:val="none" w:sz="0" w:space="0" w:color="auto"/>
          </w:divBdr>
        </w:div>
        <w:div w:id="1466124345">
          <w:marLeft w:val="720"/>
          <w:marRight w:val="0"/>
          <w:marTop w:val="0"/>
          <w:marBottom w:val="0"/>
          <w:divBdr>
            <w:top w:val="none" w:sz="0" w:space="0" w:color="auto"/>
            <w:left w:val="none" w:sz="0" w:space="0" w:color="auto"/>
            <w:bottom w:val="none" w:sz="0" w:space="0" w:color="auto"/>
            <w:right w:val="none" w:sz="0" w:space="0" w:color="auto"/>
          </w:divBdr>
        </w:div>
        <w:div w:id="2032873978">
          <w:marLeft w:val="720"/>
          <w:marRight w:val="0"/>
          <w:marTop w:val="0"/>
          <w:marBottom w:val="0"/>
          <w:divBdr>
            <w:top w:val="none" w:sz="0" w:space="0" w:color="auto"/>
            <w:left w:val="none" w:sz="0" w:space="0" w:color="auto"/>
            <w:bottom w:val="none" w:sz="0" w:space="0" w:color="auto"/>
            <w:right w:val="none" w:sz="0" w:space="0" w:color="auto"/>
          </w:divBdr>
        </w:div>
      </w:divsChild>
    </w:div>
    <w:div w:id="1506046208">
      <w:bodyDiv w:val="1"/>
      <w:marLeft w:val="0"/>
      <w:marRight w:val="0"/>
      <w:marTop w:val="0"/>
      <w:marBottom w:val="0"/>
      <w:divBdr>
        <w:top w:val="none" w:sz="0" w:space="0" w:color="auto"/>
        <w:left w:val="none" w:sz="0" w:space="0" w:color="auto"/>
        <w:bottom w:val="none" w:sz="0" w:space="0" w:color="auto"/>
        <w:right w:val="none" w:sz="0" w:space="0" w:color="auto"/>
      </w:divBdr>
      <w:divsChild>
        <w:div w:id="3214796">
          <w:marLeft w:val="720"/>
          <w:marRight w:val="0"/>
          <w:marTop w:val="0"/>
          <w:marBottom w:val="0"/>
          <w:divBdr>
            <w:top w:val="none" w:sz="0" w:space="0" w:color="auto"/>
            <w:left w:val="none" w:sz="0" w:space="0" w:color="auto"/>
            <w:bottom w:val="none" w:sz="0" w:space="0" w:color="auto"/>
            <w:right w:val="none" w:sz="0" w:space="0" w:color="auto"/>
          </w:divBdr>
        </w:div>
        <w:div w:id="62653230">
          <w:marLeft w:val="720"/>
          <w:marRight w:val="0"/>
          <w:marTop w:val="0"/>
          <w:marBottom w:val="0"/>
          <w:divBdr>
            <w:top w:val="none" w:sz="0" w:space="0" w:color="auto"/>
            <w:left w:val="none" w:sz="0" w:space="0" w:color="auto"/>
            <w:bottom w:val="none" w:sz="0" w:space="0" w:color="auto"/>
            <w:right w:val="none" w:sz="0" w:space="0" w:color="auto"/>
          </w:divBdr>
        </w:div>
        <w:div w:id="789713876">
          <w:marLeft w:val="720"/>
          <w:marRight w:val="0"/>
          <w:marTop w:val="0"/>
          <w:marBottom w:val="0"/>
          <w:divBdr>
            <w:top w:val="none" w:sz="0" w:space="0" w:color="auto"/>
            <w:left w:val="none" w:sz="0" w:space="0" w:color="auto"/>
            <w:bottom w:val="none" w:sz="0" w:space="0" w:color="auto"/>
            <w:right w:val="none" w:sz="0" w:space="0" w:color="auto"/>
          </w:divBdr>
        </w:div>
      </w:divsChild>
    </w:div>
    <w:div w:id="1574926130">
      <w:bodyDiv w:val="1"/>
      <w:marLeft w:val="0"/>
      <w:marRight w:val="0"/>
      <w:marTop w:val="0"/>
      <w:marBottom w:val="0"/>
      <w:divBdr>
        <w:top w:val="none" w:sz="0" w:space="0" w:color="auto"/>
        <w:left w:val="none" w:sz="0" w:space="0" w:color="auto"/>
        <w:bottom w:val="none" w:sz="0" w:space="0" w:color="auto"/>
        <w:right w:val="none" w:sz="0" w:space="0" w:color="auto"/>
      </w:divBdr>
      <w:divsChild>
        <w:div w:id="2089687117">
          <w:marLeft w:val="0"/>
          <w:marRight w:val="0"/>
          <w:marTop w:val="0"/>
          <w:marBottom w:val="0"/>
          <w:divBdr>
            <w:top w:val="none" w:sz="0" w:space="0" w:color="auto"/>
            <w:left w:val="none" w:sz="0" w:space="0" w:color="auto"/>
            <w:bottom w:val="none" w:sz="0" w:space="0" w:color="auto"/>
            <w:right w:val="none" w:sz="0" w:space="0" w:color="auto"/>
          </w:divBdr>
          <w:divsChild>
            <w:div w:id="89008073">
              <w:marLeft w:val="0"/>
              <w:marRight w:val="0"/>
              <w:marTop w:val="0"/>
              <w:marBottom w:val="0"/>
              <w:divBdr>
                <w:top w:val="none" w:sz="0" w:space="0" w:color="auto"/>
                <w:left w:val="none" w:sz="0" w:space="0" w:color="auto"/>
                <w:bottom w:val="none" w:sz="0" w:space="0" w:color="auto"/>
                <w:right w:val="none" w:sz="0" w:space="0" w:color="auto"/>
              </w:divBdr>
              <w:divsChild>
                <w:div w:id="1287085493">
                  <w:marLeft w:val="0"/>
                  <w:marRight w:val="0"/>
                  <w:marTop w:val="0"/>
                  <w:marBottom w:val="0"/>
                  <w:divBdr>
                    <w:top w:val="none" w:sz="0" w:space="0" w:color="auto"/>
                    <w:left w:val="none" w:sz="0" w:space="0" w:color="auto"/>
                    <w:bottom w:val="none" w:sz="0" w:space="0" w:color="auto"/>
                    <w:right w:val="none" w:sz="0" w:space="0" w:color="auto"/>
                  </w:divBdr>
                </w:div>
              </w:divsChild>
            </w:div>
            <w:div w:id="344671916">
              <w:marLeft w:val="0"/>
              <w:marRight w:val="0"/>
              <w:marTop w:val="0"/>
              <w:marBottom w:val="0"/>
              <w:divBdr>
                <w:top w:val="none" w:sz="0" w:space="0" w:color="auto"/>
                <w:left w:val="none" w:sz="0" w:space="0" w:color="auto"/>
                <w:bottom w:val="none" w:sz="0" w:space="0" w:color="auto"/>
                <w:right w:val="none" w:sz="0" w:space="0" w:color="auto"/>
              </w:divBdr>
              <w:divsChild>
                <w:div w:id="360323468">
                  <w:marLeft w:val="0"/>
                  <w:marRight w:val="0"/>
                  <w:marTop w:val="0"/>
                  <w:marBottom w:val="0"/>
                  <w:divBdr>
                    <w:top w:val="none" w:sz="0" w:space="0" w:color="auto"/>
                    <w:left w:val="none" w:sz="0" w:space="0" w:color="auto"/>
                    <w:bottom w:val="none" w:sz="0" w:space="0" w:color="auto"/>
                    <w:right w:val="none" w:sz="0" w:space="0" w:color="auto"/>
                  </w:divBdr>
                </w:div>
              </w:divsChild>
            </w:div>
            <w:div w:id="600530500">
              <w:marLeft w:val="0"/>
              <w:marRight w:val="0"/>
              <w:marTop w:val="0"/>
              <w:marBottom w:val="0"/>
              <w:divBdr>
                <w:top w:val="none" w:sz="0" w:space="0" w:color="auto"/>
                <w:left w:val="none" w:sz="0" w:space="0" w:color="auto"/>
                <w:bottom w:val="none" w:sz="0" w:space="0" w:color="auto"/>
                <w:right w:val="none" w:sz="0" w:space="0" w:color="auto"/>
              </w:divBdr>
              <w:divsChild>
                <w:div w:id="1658875152">
                  <w:marLeft w:val="0"/>
                  <w:marRight w:val="0"/>
                  <w:marTop w:val="0"/>
                  <w:marBottom w:val="0"/>
                  <w:divBdr>
                    <w:top w:val="none" w:sz="0" w:space="0" w:color="auto"/>
                    <w:left w:val="none" w:sz="0" w:space="0" w:color="auto"/>
                    <w:bottom w:val="none" w:sz="0" w:space="0" w:color="auto"/>
                    <w:right w:val="none" w:sz="0" w:space="0" w:color="auto"/>
                  </w:divBdr>
                </w:div>
              </w:divsChild>
            </w:div>
            <w:div w:id="973875519">
              <w:marLeft w:val="0"/>
              <w:marRight w:val="0"/>
              <w:marTop w:val="0"/>
              <w:marBottom w:val="0"/>
              <w:divBdr>
                <w:top w:val="none" w:sz="0" w:space="0" w:color="auto"/>
                <w:left w:val="none" w:sz="0" w:space="0" w:color="auto"/>
                <w:bottom w:val="none" w:sz="0" w:space="0" w:color="auto"/>
                <w:right w:val="none" w:sz="0" w:space="0" w:color="auto"/>
              </w:divBdr>
              <w:divsChild>
                <w:div w:id="1778138298">
                  <w:marLeft w:val="0"/>
                  <w:marRight w:val="0"/>
                  <w:marTop w:val="0"/>
                  <w:marBottom w:val="0"/>
                  <w:divBdr>
                    <w:top w:val="none" w:sz="0" w:space="0" w:color="auto"/>
                    <w:left w:val="none" w:sz="0" w:space="0" w:color="auto"/>
                    <w:bottom w:val="none" w:sz="0" w:space="0" w:color="auto"/>
                    <w:right w:val="none" w:sz="0" w:space="0" w:color="auto"/>
                  </w:divBdr>
                </w:div>
              </w:divsChild>
            </w:div>
            <w:div w:id="1812557792">
              <w:marLeft w:val="0"/>
              <w:marRight w:val="0"/>
              <w:marTop w:val="0"/>
              <w:marBottom w:val="0"/>
              <w:divBdr>
                <w:top w:val="none" w:sz="0" w:space="0" w:color="auto"/>
                <w:left w:val="none" w:sz="0" w:space="0" w:color="auto"/>
                <w:bottom w:val="none" w:sz="0" w:space="0" w:color="auto"/>
                <w:right w:val="none" w:sz="0" w:space="0" w:color="auto"/>
              </w:divBdr>
              <w:divsChild>
                <w:div w:id="9558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253">
      <w:bodyDiv w:val="1"/>
      <w:marLeft w:val="0"/>
      <w:marRight w:val="0"/>
      <w:marTop w:val="0"/>
      <w:marBottom w:val="0"/>
      <w:divBdr>
        <w:top w:val="none" w:sz="0" w:space="0" w:color="auto"/>
        <w:left w:val="none" w:sz="0" w:space="0" w:color="auto"/>
        <w:bottom w:val="none" w:sz="0" w:space="0" w:color="auto"/>
        <w:right w:val="none" w:sz="0" w:space="0" w:color="auto"/>
      </w:divBdr>
      <w:divsChild>
        <w:div w:id="117334820">
          <w:marLeft w:val="547"/>
          <w:marRight w:val="0"/>
          <w:marTop w:val="0"/>
          <w:marBottom w:val="0"/>
          <w:divBdr>
            <w:top w:val="none" w:sz="0" w:space="0" w:color="auto"/>
            <w:left w:val="none" w:sz="0" w:space="0" w:color="auto"/>
            <w:bottom w:val="none" w:sz="0" w:space="0" w:color="auto"/>
            <w:right w:val="none" w:sz="0" w:space="0" w:color="auto"/>
          </w:divBdr>
        </w:div>
        <w:div w:id="826212575">
          <w:marLeft w:val="547"/>
          <w:marRight w:val="0"/>
          <w:marTop w:val="0"/>
          <w:marBottom w:val="0"/>
          <w:divBdr>
            <w:top w:val="none" w:sz="0" w:space="0" w:color="auto"/>
            <w:left w:val="none" w:sz="0" w:space="0" w:color="auto"/>
            <w:bottom w:val="none" w:sz="0" w:space="0" w:color="auto"/>
            <w:right w:val="none" w:sz="0" w:space="0" w:color="auto"/>
          </w:divBdr>
        </w:div>
        <w:div w:id="1084960057">
          <w:marLeft w:val="547"/>
          <w:marRight w:val="0"/>
          <w:marTop w:val="0"/>
          <w:marBottom w:val="0"/>
          <w:divBdr>
            <w:top w:val="none" w:sz="0" w:space="0" w:color="auto"/>
            <w:left w:val="none" w:sz="0" w:space="0" w:color="auto"/>
            <w:bottom w:val="none" w:sz="0" w:space="0" w:color="auto"/>
            <w:right w:val="none" w:sz="0" w:space="0" w:color="auto"/>
          </w:divBdr>
        </w:div>
        <w:div w:id="1173955181">
          <w:marLeft w:val="547"/>
          <w:marRight w:val="0"/>
          <w:marTop w:val="0"/>
          <w:marBottom w:val="0"/>
          <w:divBdr>
            <w:top w:val="none" w:sz="0" w:space="0" w:color="auto"/>
            <w:left w:val="none" w:sz="0" w:space="0" w:color="auto"/>
            <w:bottom w:val="none" w:sz="0" w:space="0" w:color="auto"/>
            <w:right w:val="none" w:sz="0" w:space="0" w:color="auto"/>
          </w:divBdr>
        </w:div>
      </w:divsChild>
    </w:div>
    <w:div w:id="1634096591">
      <w:bodyDiv w:val="1"/>
      <w:marLeft w:val="0"/>
      <w:marRight w:val="0"/>
      <w:marTop w:val="0"/>
      <w:marBottom w:val="0"/>
      <w:divBdr>
        <w:top w:val="none" w:sz="0" w:space="0" w:color="auto"/>
        <w:left w:val="none" w:sz="0" w:space="0" w:color="auto"/>
        <w:bottom w:val="none" w:sz="0" w:space="0" w:color="auto"/>
        <w:right w:val="none" w:sz="0" w:space="0" w:color="auto"/>
      </w:divBdr>
    </w:div>
    <w:div w:id="1637560816">
      <w:bodyDiv w:val="1"/>
      <w:marLeft w:val="0"/>
      <w:marRight w:val="0"/>
      <w:marTop w:val="0"/>
      <w:marBottom w:val="0"/>
      <w:divBdr>
        <w:top w:val="none" w:sz="0" w:space="0" w:color="auto"/>
        <w:left w:val="none" w:sz="0" w:space="0" w:color="auto"/>
        <w:bottom w:val="none" w:sz="0" w:space="0" w:color="auto"/>
        <w:right w:val="none" w:sz="0" w:space="0" w:color="auto"/>
      </w:divBdr>
      <w:divsChild>
        <w:div w:id="21709647">
          <w:marLeft w:val="0"/>
          <w:marRight w:val="0"/>
          <w:marTop w:val="0"/>
          <w:marBottom w:val="0"/>
          <w:divBdr>
            <w:top w:val="none" w:sz="0" w:space="0" w:color="auto"/>
            <w:left w:val="none" w:sz="0" w:space="0" w:color="auto"/>
            <w:bottom w:val="none" w:sz="0" w:space="0" w:color="auto"/>
            <w:right w:val="none" w:sz="0" w:space="0" w:color="auto"/>
          </w:divBdr>
          <w:divsChild>
            <w:div w:id="1969358962">
              <w:marLeft w:val="0"/>
              <w:marRight w:val="0"/>
              <w:marTop w:val="0"/>
              <w:marBottom w:val="0"/>
              <w:divBdr>
                <w:top w:val="none" w:sz="0" w:space="0" w:color="auto"/>
                <w:left w:val="none" w:sz="0" w:space="0" w:color="auto"/>
                <w:bottom w:val="none" w:sz="0" w:space="0" w:color="auto"/>
                <w:right w:val="none" w:sz="0" w:space="0" w:color="auto"/>
              </w:divBdr>
            </w:div>
          </w:divsChild>
        </w:div>
        <w:div w:id="116028653">
          <w:marLeft w:val="0"/>
          <w:marRight w:val="0"/>
          <w:marTop w:val="0"/>
          <w:marBottom w:val="0"/>
          <w:divBdr>
            <w:top w:val="none" w:sz="0" w:space="0" w:color="auto"/>
            <w:left w:val="none" w:sz="0" w:space="0" w:color="auto"/>
            <w:bottom w:val="none" w:sz="0" w:space="0" w:color="auto"/>
            <w:right w:val="none" w:sz="0" w:space="0" w:color="auto"/>
          </w:divBdr>
          <w:divsChild>
            <w:div w:id="1323773038">
              <w:marLeft w:val="0"/>
              <w:marRight w:val="0"/>
              <w:marTop w:val="0"/>
              <w:marBottom w:val="0"/>
              <w:divBdr>
                <w:top w:val="none" w:sz="0" w:space="0" w:color="auto"/>
                <w:left w:val="none" w:sz="0" w:space="0" w:color="auto"/>
                <w:bottom w:val="none" w:sz="0" w:space="0" w:color="auto"/>
                <w:right w:val="none" w:sz="0" w:space="0" w:color="auto"/>
              </w:divBdr>
            </w:div>
          </w:divsChild>
        </w:div>
        <w:div w:id="145822373">
          <w:marLeft w:val="0"/>
          <w:marRight w:val="0"/>
          <w:marTop w:val="0"/>
          <w:marBottom w:val="0"/>
          <w:divBdr>
            <w:top w:val="none" w:sz="0" w:space="0" w:color="auto"/>
            <w:left w:val="none" w:sz="0" w:space="0" w:color="auto"/>
            <w:bottom w:val="none" w:sz="0" w:space="0" w:color="auto"/>
            <w:right w:val="none" w:sz="0" w:space="0" w:color="auto"/>
          </w:divBdr>
          <w:divsChild>
            <w:div w:id="1811243999">
              <w:marLeft w:val="0"/>
              <w:marRight w:val="0"/>
              <w:marTop w:val="0"/>
              <w:marBottom w:val="0"/>
              <w:divBdr>
                <w:top w:val="none" w:sz="0" w:space="0" w:color="auto"/>
                <w:left w:val="none" w:sz="0" w:space="0" w:color="auto"/>
                <w:bottom w:val="none" w:sz="0" w:space="0" w:color="auto"/>
                <w:right w:val="none" w:sz="0" w:space="0" w:color="auto"/>
              </w:divBdr>
            </w:div>
          </w:divsChild>
        </w:div>
        <w:div w:id="512649523">
          <w:marLeft w:val="0"/>
          <w:marRight w:val="0"/>
          <w:marTop w:val="0"/>
          <w:marBottom w:val="0"/>
          <w:divBdr>
            <w:top w:val="none" w:sz="0" w:space="0" w:color="auto"/>
            <w:left w:val="none" w:sz="0" w:space="0" w:color="auto"/>
            <w:bottom w:val="none" w:sz="0" w:space="0" w:color="auto"/>
            <w:right w:val="none" w:sz="0" w:space="0" w:color="auto"/>
          </w:divBdr>
          <w:divsChild>
            <w:div w:id="1211914390">
              <w:marLeft w:val="0"/>
              <w:marRight w:val="0"/>
              <w:marTop w:val="0"/>
              <w:marBottom w:val="0"/>
              <w:divBdr>
                <w:top w:val="none" w:sz="0" w:space="0" w:color="auto"/>
                <w:left w:val="none" w:sz="0" w:space="0" w:color="auto"/>
                <w:bottom w:val="none" w:sz="0" w:space="0" w:color="auto"/>
                <w:right w:val="none" w:sz="0" w:space="0" w:color="auto"/>
              </w:divBdr>
            </w:div>
          </w:divsChild>
        </w:div>
        <w:div w:id="786192263">
          <w:marLeft w:val="0"/>
          <w:marRight w:val="0"/>
          <w:marTop w:val="0"/>
          <w:marBottom w:val="0"/>
          <w:divBdr>
            <w:top w:val="none" w:sz="0" w:space="0" w:color="auto"/>
            <w:left w:val="none" w:sz="0" w:space="0" w:color="auto"/>
            <w:bottom w:val="none" w:sz="0" w:space="0" w:color="auto"/>
            <w:right w:val="none" w:sz="0" w:space="0" w:color="auto"/>
          </w:divBdr>
          <w:divsChild>
            <w:div w:id="55518992">
              <w:marLeft w:val="0"/>
              <w:marRight w:val="0"/>
              <w:marTop w:val="0"/>
              <w:marBottom w:val="0"/>
              <w:divBdr>
                <w:top w:val="none" w:sz="0" w:space="0" w:color="auto"/>
                <w:left w:val="none" w:sz="0" w:space="0" w:color="auto"/>
                <w:bottom w:val="none" w:sz="0" w:space="0" w:color="auto"/>
                <w:right w:val="none" w:sz="0" w:space="0" w:color="auto"/>
              </w:divBdr>
            </w:div>
          </w:divsChild>
        </w:div>
        <w:div w:id="832797633">
          <w:marLeft w:val="0"/>
          <w:marRight w:val="0"/>
          <w:marTop w:val="0"/>
          <w:marBottom w:val="0"/>
          <w:divBdr>
            <w:top w:val="none" w:sz="0" w:space="0" w:color="auto"/>
            <w:left w:val="none" w:sz="0" w:space="0" w:color="auto"/>
            <w:bottom w:val="none" w:sz="0" w:space="0" w:color="auto"/>
            <w:right w:val="none" w:sz="0" w:space="0" w:color="auto"/>
          </w:divBdr>
          <w:divsChild>
            <w:div w:id="1276256500">
              <w:marLeft w:val="0"/>
              <w:marRight w:val="0"/>
              <w:marTop w:val="0"/>
              <w:marBottom w:val="0"/>
              <w:divBdr>
                <w:top w:val="none" w:sz="0" w:space="0" w:color="auto"/>
                <w:left w:val="none" w:sz="0" w:space="0" w:color="auto"/>
                <w:bottom w:val="none" w:sz="0" w:space="0" w:color="auto"/>
                <w:right w:val="none" w:sz="0" w:space="0" w:color="auto"/>
              </w:divBdr>
            </w:div>
          </w:divsChild>
        </w:div>
        <w:div w:id="1029641114">
          <w:marLeft w:val="0"/>
          <w:marRight w:val="0"/>
          <w:marTop w:val="0"/>
          <w:marBottom w:val="0"/>
          <w:divBdr>
            <w:top w:val="none" w:sz="0" w:space="0" w:color="auto"/>
            <w:left w:val="none" w:sz="0" w:space="0" w:color="auto"/>
            <w:bottom w:val="none" w:sz="0" w:space="0" w:color="auto"/>
            <w:right w:val="none" w:sz="0" w:space="0" w:color="auto"/>
          </w:divBdr>
          <w:divsChild>
            <w:div w:id="1407458161">
              <w:marLeft w:val="0"/>
              <w:marRight w:val="0"/>
              <w:marTop w:val="0"/>
              <w:marBottom w:val="0"/>
              <w:divBdr>
                <w:top w:val="none" w:sz="0" w:space="0" w:color="auto"/>
                <w:left w:val="none" w:sz="0" w:space="0" w:color="auto"/>
                <w:bottom w:val="none" w:sz="0" w:space="0" w:color="auto"/>
                <w:right w:val="none" w:sz="0" w:space="0" w:color="auto"/>
              </w:divBdr>
            </w:div>
          </w:divsChild>
        </w:div>
        <w:div w:id="1965043147">
          <w:marLeft w:val="0"/>
          <w:marRight w:val="0"/>
          <w:marTop w:val="0"/>
          <w:marBottom w:val="0"/>
          <w:divBdr>
            <w:top w:val="none" w:sz="0" w:space="0" w:color="auto"/>
            <w:left w:val="none" w:sz="0" w:space="0" w:color="auto"/>
            <w:bottom w:val="none" w:sz="0" w:space="0" w:color="auto"/>
            <w:right w:val="none" w:sz="0" w:space="0" w:color="auto"/>
          </w:divBdr>
          <w:divsChild>
            <w:div w:id="1871262753">
              <w:marLeft w:val="0"/>
              <w:marRight w:val="0"/>
              <w:marTop w:val="0"/>
              <w:marBottom w:val="0"/>
              <w:divBdr>
                <w:top w:val="none" w:sz="0" w:space="0" w:color="auto"/>
                <w:left w:val="none" w:sz="0" w:space="0" w:color="auto"/>
                <w:bottom w:val="none" w:sz="0" w:space="0" w:color="auto"/>
                <w:right w:val="none" w:sz="0" w:space="0" w:color="auto"/>
              </w:divBdr>
            </w:div>
          </w:divsChild>
        </w:div>
        <w:div w:id="2132160625">
          <w:marLeft w:val="0"/>
          <w:marRight w:val="0"/>
          <w:marTop w:val="0"/>
          <w:marBottom w:val="0"/>
          <w:divBdr>
            <w:top w:val="none" w:sz="0" w:space="0" w:color="auto"/>
            <w:left w:val="none" w:sz="0" w:space="0" w:color="auto"/>
            <w:bottom w:val="none" w:sz="0" w:space="0" w:color="auto"/>
            <w:right w:val="none" w:sz="0" w:space="0" w:color="auto"/>
          </w:divBdr>
          <w:divsChild>
            <w:div w:id="1955013411">
              <w:marLeft w:val="0"/>
              <w:marRight w:val="0"/>
              <w:marTop w:val="0"/>
              <w:marBottom w:val="0"/>
              <w:divBdr>
                <w:top w:val="none" w:sz="0" w:space="0" w:color="auto"/>
                <w:left w:val="none" w:sz="0" w:space="0" w:color="auto"/>
                <w:bottom w:val="none" w:sz="0" w:space="0" w:color="auto"/>
                <w:right w:val="none" w:sz="0" w:space="0" w:color="auto"/>
              </w:divBdr>
            </w:div>
          </w:divsChild>
        </w:div>
        <w:div w:id="2145923098">
          <w:marLeft w:val="0"/>
          <w:marRight w:val="0"/>
          <w:marTop w:val="0"/>
          <w:marBottom w:val="0"/>
          <w:divBdr>
            <w:top w:val="none" w:sz="0" w:space="0" w:color="auto"/>
            <w:left w:val="none" w:sz="0" w:space="0" w:color="auto"/>
            <w:bottom w:val="none" w:sz="0" w:space="0" w:color="auto"/>
            <w:right w:val="none" w:sz="0" w:space="0" w:color="auto"/>
          </w:divBdr>
          <w:divsChild>
            <w:div w:id="1196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2453">
      <w:bodyDiv w:val="1"/>
      <w:marLeft w:val="0"/>
      <w:marRight w:val="0"/>
      <w:marTop w:val="0"/>
      <w:marBottom w:val="0"/>
      <w:divBdr>
        <w:top w:val="none" w:sz="0" w:space="0" w:color="auto"/>
        <w:left w:val="none" w:sz="0" w:space="0" w:color="auto"/>
        <w:bottom w:val="none" w:sz="0" w:space="0" w:color="auto"/>
        <w:right w:val="none" w:sz="0" w:space="0" w:color="auto"/>
      </w:divBdr>
      <w:divsChild>
        <w:div w:id="802624609">
          <w:marLeft w:val="0"/>
          <w:marRight w:val="0"/>
          <w:marTop w:val="0"/>
          <w:marBottom w:val="0"/>
          <w:divBdr>
            <w:top w:val="none" w:sz="0" w:space="0" w:color="auto"/>
            <w:left w:val="none" w:sz="0" w:space="0" w:color="auto"/>
            <w:bottom w:val="none" w:sz="0" w:space="0" w:color="auto"/>
            <w:right w:val="none" w:sz="0" w:space="0" w:color="auto"/>
          </w:divBdr>
        </w:div>
        <w:div w:id="931594892">
          <w:marLeft w:val="0"/>
          <w:marRight w:val="0"/>
          <w:marTop w:val="0"/>
          <w:marBottom w:val="0"/>
          <w:divBdr>
            <w:top w:val="none" w:sz="0" w:space="0" w:color="auto"/>
            <w:left w:val="none" w:sz="0" w:space="0" w:color="auto"/>
            <w:bottom w:val="none" w:sz="0" w:space="0" w:color="auto"/>
            <w:right w:val="none" w:sz="0" w:space="0" w:color="auto"/>
          </w:divBdr>
        </w:div>
        <w:div w:id="1427266825">
          <w:marLeft w:val="0"/>
          <w:marRight w:val="0"/>
          <w:marTop w:val="0"/>
          <w:marBottom w:val="0"/>
          <w:divBdr>
            <w:top w:val="none" w:sz="0" w:space="0" w:color="auto"/>
            <w:left w:val="none" w:sz="0" w:space="0" w:color="auto"/>
            <w:bottom w:val="none" w:sz="0" w:space="0" w:color="auto"/>
            <w:right w:val="none" w:sz="0" w:space="0" w:color="auto"/>
          </w:divBdr>
        </w:div>
        <w:div w:id="1640111146">
          <w:marLeft w:val="0"/>
          <w:marRight w:val="0"/>
          <w:marTop w:val="0"/>
          <w:marBottom w:val="0"/>
          <w:divBdr>
            <w:top w:val="none" w:sz="0" w:space="0" w:color="auto"/>
            <w:left w:val="none" w:sz="0" w:space="0" w:color="auto"/>
            <w:bottom w:val="none" w:sz="0" w:space="0" w:color="auto"/>
            <w:right w:val="none" w:sz="0" w:space="0" w:color="auto"/>
          </w:divBdr>
        </w:div>
        <w:div w:id="2128885650">
          <w:marLeft w:val="0"/>
          <w:marRight w:val="0"/>
          <w:marTop w:val="0"/>
          <w:marBottom w:val="0"/>
          <w:divBdr>
            <w:top w:val="none" w:sz="0" w:space="0" w:color="auto"/>
            <w:left w:val="none" w:sz="0" w:space="0" w:color="auto"/>
            <w:bottom w:val="none" w:sz="0" w:space="0" w:color="auto"/>
            <w:right w:val="none" w:sz="0" w:space="0" w:color="auto"/>
          </w:divBdr>
        </w:div>
      </w:divsChild>
    </w:div>
    <w:div w:id="1734506310">
      <w:bodyDiv w:val="1"/>
      <w:marLeft w:val="0"/>
      <w:marRight w:val="0"/>
      <w:marTop w:val="0"/>
      <w:marBottom w:val="0"/>
      <w:divBdr>
        <w:top w:val="none" w:sz="0" w:space="0" w:color="auto"/>
        <w:left w:val="none" w:sz="0" w:space="0" w:color="auto"/>
        <w:bottom w:val="none" w:sz="0" w:space="0" w:color="auto"/>
        <w:right w:val="none" w:sz="0" w:space="0" w:color="auto"/>
      </w:divBdr>
      <w:divsChild>
        <w:div w:id="658583077">
          <w:marLeft w:val="547"/>
          <w:marRight w:val="0"/>
          <w:marTop w:val="0"/>
          <w:marBottom w:val="0"/>
          <w:divBdr>
            <w:top w:val="none" w:sz="0" w:space="0" w:color="auto"/>
            <w:left w:val="none" w:sz="0" w:space="0" w:color="auto"/>
            <w:bottom w:val="none" w:sz="0" w:space="0" w:color="auto"/>
            <w:right w:val="none" w:sz="0" w:space="0" w:color="auto"/>
          </w:divBdr>
        </w:div>
        <w:div w:id="676077305">
          <w:marLeft w:val="547"/>
          <w:marRight w:val="0"/>
          <w:marTop w:val="0"/>
          <w:marBottom w:val="0"/>
          <w:divBdr>
            <w:top w:val="none" w:sz="0" w:space="0" w:color="auto"/>
            <w:left w:val="none" w:sz="0" w:space="0" w:color="auto"/>
            <w:bottom w:val="none" w:sz="0" w:space="0" w:color="auto"/>
            <w:right w:val="none" w:sz="0" w:space="0" w:color="auto"/>
          </w:divBdr>
        </w:div>
        <w:div w:id="1212771531">
          <w:marLeft w:val="547"/>
          <w:marRight w:val="0"/>
          <w:marTop w:val="0"/>
          <w:marBottom w:val="0"/>
          <w:divBdr>
            <w:top w:val="none" w:sz="0" w:space="0" w:color="auto"/>
            <w:left w:val="none" w:sz="0" w:space="0" w:color="auto"/>
            <w:bottom w:val="none" w:sz="0" w:space="0" w:color="auto"/>
            <w:right w:val="none" w:sz="0" w:space="0" w:color="auto"/>
          </w:divBdr>
        </w:div>
      </w:divsChild>
    </w:div>
    <w:div w:id="1736121215">
      <w:bodyDiv w:val="1"/>
      <w:marLeft w:val="0"/>
      <w:marRight w:val="0"/>
      <w:marTop w:val="0"/>
      <w:marBottom w:val="0"/>
      <w:divBdr>
        <w:top w:val="none" w:sz="0" w:space="0" w:color="auto"/>
        <w:left w:val="none" w:sz="0" w:space="0" w:color="auto"/>
        <w:bottom w:val="none" w:sz="0" w:space="0" w:color="auto"/>
        <w:right w:val="none" w:sz="0" w:space="0" w:color="auto"/>
      </w:divBdr>
      <w:divsChild>
        <w:div w:id="853688724">
          <w:marLeft w:val="547"/>
          <w:marRight w:val="0"/>
          <w:marTop w:val="0"/>
          <w:marBottom w:val="0"/>
          <w:divBdr>
            <w:top w:val="none" w:sz="0" w:space="0" w:color="auto"/>
            <w:left w:val="none" w:sz="0" w:space="0" w:color="auto"/>
            <w:bottom w:val="none" w:sz="0" w:space="0" w:color="auto"/>
            <w:right w:val="none" w:sz="0" w:space="0" w:color="auto"/>
          </w:divBdr>
        </w:div>
      </w:divsChild>
    </w:div>
    <w:div w:id="1752116550">
      <w:bodyDiv w:val="1"/>
      <w:marLeft w:val="0"/>
      <w:marRight w:val="0"/>
      <w:marTop w:val="0"/>
      <w:marBottom w:val="0"/>
      <w:divBdr>
        <w:top w:val="none" w:sz="0" w:space="0" w:color="auto"/>
        <w:left w:val="none" w:sz="0" w:space="0" w:color="auto"/>
        <w:bottom w:val="none" w:sz="0" w:space="0" w:color="auto"/>
        <w:right w:val="none" w:sz="0" w:space="0" w:color="auto"/>
      </w:divBdr>
      <w:divsChild>
        <w:div w:id="397168425">
          <w:marLeft w:val="806"/>
          <w:marRight w:val="0"/>
          <w:marTop w:val="0"/>
          <w:marBottom w:val="0"/>
          <w:divBdr>
            <w:top w:val="none" w:sz="0" w:space="0" w:color="auto"/>
            <w:left w:val="none" w:sz="0" w:space="0" w:color="auto"/>
            <w:bottom w:val="none" w:sz="0" w:space="0" w:color="auto"/>
            <w:right w:val="none" w:sz="0" w:space="0" w:color="auto"/>
          </w:divBdr>
        </w:div>
        <w:div w:id="1304652865">
          <w:marLeft w:val="806"/>
          <w:marRight w:val="0"/>
          <w:marTop w:val="0"/>
          <w:marBottom w:val="0"/>
          <w:divBdr>
            <w:top w:val="none" w:sz="0" w:space="0" w:color="auto"/>
            <w:left w:val="none" w:sz="0" w:space="0" w:color="auto"/>
            <w:bottom w:val="none" w:sz="0" w:space="0" w:color="auto"/>
            <w:right w:val="none" w:sz="0" w:space="0" w:color="auto"/>
          </w:divBdr>
        </w:div>
        <w:div w:id="2127116076">
          <w:marLeft w:val="806"/>
          <w:marRight w:val="0"/>
          <w:marTop w:val="0"/>
          <w:marBottom w:val="0"/>
          <w:divBdr>
            <w:top w:val="none" w:sz="0" w:space="0" w:color="auto"/>
            <w:left w:val="none" w:sz="0" w:space="0" w:color="auto"/>
            <w:bottom w:val="none" w:sz="0" w:space="0" w:color="auto"/>
            <w:right w:val="none" w:sz="0" w:space="0" w:color="auto"/>
          </w:divBdr>
        </w:div>
      </w:divsChild>
    </w:div>
    <w:div w:id="1763914527">
      <w:bodyDiv w:val="1"/>
      <w:marLeft w:val="0"/>
      <w:marRight w:val="0"/>
      <w:marTop w:val="0"/>
      <w:marBottom w:val="0"/>
      <w:divBdr>
        <w:top w:val="none" w:sz="0" w:space="0" w:color="auto"/>
        <w:left w:val="none" w:sz="0" w:space="0" w:color="auto"/>
        <w:bottom w:val="none" w:sz="0" w:space="0" w:color="auto"/>
        <w:right w:val="none" w:sz="0" w:space="0" w:color="auto"/>
      </w:divBdr>
    </w:div>
    <w:div w:id="1771585020">
      <w:bodyDiv w:val="1"/>
      <w:marLeft w:val="0"/>
      <w:marRight w:val="0"/>
      <w:marTop w:val="0"/>
      <w:marBottom w:val="0"/>
      <w:divBdr>
        <w:top w:val="none" w:sz="0" w:space="0" w:color="auto"/>
        <w:left w:val="none" w:sz="0" w:space="0" w:color="auto"/>
        <w:bottom w:val="none" w:sz="0" w:space="0" w:color="auto"/>
        <w:right w:val="none" w:sz="0" w:space="0" w:color="auto"/>
      </w:divBdr>
      <w:divsChild>
        <w:div w:id="186143393">
          <w:marLeft w:val="547"/>
          <w:marRight w:val="0"/>
          <w:marTop w:val="0"/>
          <w:marBottom w:val="0"/>
          <w:divBdr>
            <w:top w:val="none" w:sz="0" w:space="0" w:color="auto"/>
            <w:left w:val="none" w:sz="0" w:space="0" w:color="auto"/>
            <w:bottom w:val="none" w:sz="0" w:space="0" w:color="auto"/>
            <w:right w:val="none" w:sz="0" w:space="0" w:color="auto"/>
          </w:divBdr>
        </w:div>
        <w:div w:id="599334510">
          <w:marLeft w:val="547"/>
          <w:marRight w:val="0"/>
          <w:marTop w:val="0"/>
          <w:marBottom w:val="0"/>
          <w:divBdr>
            <w:top w:val="none" w:sz="0" w:space="0" w:color="auto"/>
            <w:left w:val="none" w:sz="0" w:space="0" w:color="auto"/>
            <w:bottom w:val="none" w:sz="0" w:space="0" w:color="auto"/>
            <w:right w:val="none" w:sz="0" w:space="0" w:color="auto"/>
          </w:divBdr>
        </w:div>
        <w:div w:id="1434281196">
          <w:marLeft w:val="547"/>
          <w:marRight w:val="0"/>
          <w:marTop w:val="0"/>
          <w:marBottom w:val="0"/>
          <w:divBdr>
            <w:top w:val="none" w:sz="0" w:space="0" w:color="auto"/>
            <w:left w:val="none" w:sz="0" w:space="0" w:color="auto"/>
            <w:bottom w:val="none" w:sz="0" w:space="0" w:color="auto"/>
            <w:right w:val="none" w:sz="0" w:space="0" w:color="auto"/>
          </w:divBdr>
        </w:div>
      </w:divsChild>
    </w:div>
    <w:div w:id="1806041577">
      <w:bodyDiv w:val="1"/>
      <w:marLeft w:val="0"/>
      <w:marRight w:val="0"/>
      <w:marTop w:val="0"/>
      <w:marBottom w:val="0"/>
      <w:divBdr>
        <w:top w:val="none" w:sz="0" w:space="0" w:color="auto"/>
        <w:left w:val="none" w:sz="0" w:space="0" w:color="auto"/>
        <w:bottom w:val="none" w:sz="0" w:space="0" w:color="auto"/>
        <w:right w:val="none" w:sz="0" w:space="0" w:color="auto"/>
      </w:divBdr>
      <w:divsChild>
        <w:div w:id="914240952">
          <w:marLeft w:val="446"/>
          <w:marRight w:val="0"/>
          <w:marTop w:val="0"/>
          <w:marBottom w:val="0"/>
          <w:divBdr>
            <w:top w:val="none" w:sz="0" w:space="0" w:color="auto"/>
            <w:left w:val="none" w:sz="0" w:space="0" w:color="auto"/>
            <w:bottom w:val="none" w:sz="0" w:space="0" w:color="auto"/>
            <w:right w:val="none" w:sz="0" w:space="0" w:color="auto"/>
          </w:divBdr>
        </w:div>
      </w:divsChild>
    </w:div>
    <w:div w:id="1813019595">
      <w:bodyDiv w:val="1"/>
      <w:marLeft w:val="0"/>
      <w:marRight w:val="0"/>
      <w:marTop w:val="0"/>
      <w:marBottom w:val="0"/>
      <w:divBdr>
        <w:top w:val="none" w:sz="0" w:space="0" w:color="auto"/>
        <w:left w:val="none" w:sz="0" w:space="0" w:color="auto"/>
        <w:bottom w:val="none" w:sz="0" w:space="0" w:color="auto"/>
        <w:right w:val="none" w:sz="0" w:space="0" w:color="auto"/>
      </w:divBdr>
    </w:div>
    <w:div w:id="1868907649">
      <w:bodyDiv w:val="1"/>
      <w:marLeft w:val="0"/>
      <w:marRight w:val="0"/>
      <w:marTop w:val="0"/>
      <w:marBottom w:val="0"/>
      <w:divBdr>
        <w:top w:val="none" w:sz="0" w:space="0" w:color="auto"/>
        <w:left w:val="none" w:sz="0" w:space="0" w:color="auto"/>
        <w:bottom w:val="none" w:sz="0" w:space="0" w:color="auto"/>
        <w:right w:val="none" w:sz="0" w:space="0" w:color="auto"/>
      </w:divBdr>
      <w:divsChild>
        <w:div w:id="177040581">
          <w:marLeft w:val="1526"/>
          <w:marRight w:val="0"/>
          <w:marTop w:val="100"/>
          <w:marBottom w:val="0"/>
          <w:divBdr>
            <w:top w:val="none" w:sz="0" w:space="0" w:color="auto"/>
            <w:left w:val="none" w:sz="0" w:space="0" w:color="auto"/>
            <w:bottom w:val="none" w:sz="0" w:space="0" w:color="auto"/>
            <w:right w:val="none" w:sz="0" w:space="0" w:color="auto"/>
          </w:divBdr>
        </w:div>
        <w:div w:id="1018386584">
          <w:marLeft w:val="2966"/>
          <w:marRight w:val="0"/>
          <w:marTop w:val="100"/>
          <w:marBottom w:val="0"/>
          <w:divBdr>
            <w:top w:val="none" w:sz="0" w:space="0" w:color="auto"/>
            <w:left w:val="none" w:sz="0" w:space="0" w:color="auto"/>
            <w:bottom w:val="none" w:sz="0" w:space="0" w:color="auto"/>
            <w:right w:val="none" w:sz="0" w:space="0" w:color="auto"/>
          </w:divBdr>
        </w:div>
        <w:div w:id="1212300899">
          <w:marLeft w:val="1526"/>
          <w:marRight w:val="0"/>
          <w:marTop w:val="100"/>
          <w:marBottom w:val="0"/>
          <w:divBdr>
            <w:top w:val="none" w:sz="0" w:space="0" w:color="auto"/>
            <w:left w:val="none" w:sz="0" w:space="0" w:color="auto"/>
            <w:bottom w:val="none" w:sz="0" w:space="0" w:color="auto"/>
            <w:right w:val="none" w:sz="0" w:space="0" w:color="auto"/>
          </w:divBdr>
        </w:div>
        <w:div w:id="1452553674">
          <w:marLeft w:val="2966"/>
          <w:marRight w:val="0"/>
          <w:marTop w:val="100"/>
          <w:marBottom w:val="0"/>
          <w:divBdr>
            <w:top w:val="none" w:sz="0" w:space="0" w:color="auto"/>
            <w:left w:val="none" w:sz="0" w:space="0" w:color="auto"/>
            <w:bottom w:val="none" w:sz="0" w:space="0" w:color="auto"/>
            <w:right w:val="none" w:sz="0" w:space="0" w:color="auto"/>
          </w:divBdr>
        </w:div>
        <w:div w:id="2007514465">
          <w:marLeft w:val="1526"/>
          <w:marRight w:val="0"/>
          <w:marTop w:val="100"/>
          <w:marBottom w:val="0"/>
          <w:divBdr>
            <w:top w:val="none" w:sz="0" w:space="0" w:color="auto"/>
            <w:left w:val="none" w:sz="0" w:space="0" w:color="auto"/>
            <w:bottom w:val="none" w:sz="0" w:space="0" w:color="auto"/>
            <w:right w:val="none" w:sz="0" w:space="0" w:color="auto"/>
          </w:divBdr>
        </w:div>
      </w:divsChild>
    </w:div>
    <w:div w:id="1925530289">
      <w:bodyDiv w:val="1"/>
      <w:marLeft w:val="0"/>
      <w:marRight w:val="0"/>
      <w:marTop w:val="0"/>
      <w:marBottom w:val="0"/>
      <w:divBdr>
        <w:top w:val="none" w:sz="0" w:space="0" w:color="auto"/>
        <w:left w:val="none" w:sz="0" w:space="0" w:color="auto"/>
        <w:bottom w:val="none" w:sz="0" w:space="0" w:color="auto"/>
        <w:right w:val="none" w:sz="0" w:space="0" w:color="auto"/>
      </w:divBdr>
      <w:divsChild>
        <w:div w:id="1059665602">
          <w:marLeft w:val="1526"/>
          <w:marRight w:val="0"/>
          <w:marTop w:val="0"/>
          <w:marBottom w:val="0"/>
          <w:divBdr>
            <w:top w:val="none" w:sz="0" w:space="0" w:color="auto"/>
            <w:left w:val="none" w:sz="0" w:space="0" w:color="auto"/>
            <w:bottom w:val="none" w:sz="0" w:space="0" w:color="auto"/>
            <w:right w:val="none" w:sz="0" w:space="0" w:color="auto"/>
          </w:divBdr>
        </w:div>
        <w:div w:id="1744251472">
          <w:marLeft w:val="806"/>
          <w:marRight w:val="0"/>
          <w:marTop w:val="0"/>
          <w:marBottom w:val="0"/>
          <w:divBdr>
            <w:top w:val="none" w:sz="0" w:space="0" w:color="auto"/>
            <w:left w:val="none" w:sz="0" w:space="0" w:color="auto"/>
            <w:bottom w:val="none" w:sz="0" w:space="0" w:color="auto"/>
            <w:right w:val="none" w:sz="0" w:space="0" w:color="auto"/>
          </w:divBdr>
        </w:div>
        <w:div w:id="1913929342">
          <w:marLeft w:val="1526"/>
          <w:marRight w:val="0"/>
          <w:marTop w:val="0"/>
          <w:marBottom w:val="0"/>
          <w:divBdr>
            <w:top w:val="none" w:sz="0" w:space="0" w:color="auto"/>
            <w:left w:val="none" w:sz="0" w:space="0" w:color="auto"/>
            <w:bottom w:val="none" w:sz="0" w:space="0" w:color="auto"/>
            <w:right w:val="none" w:sz="0" w:space="0" w:color="auto"/>
          </w:divBdr>
        </w:div>
        <w:div w:id="2029141259">
          <w:marLeft w:val="1526"/>
          <w:marRight w:val="0"/>
          <w:marTop w:val="0"/>
          <w:marBottom w:val="0"/>
          <w:divBdr>
            <w:top w:val="none" w:sz="0" w:space="0" w:color="auto"/>
            <w:left w:val="none" w:sz="0" w:space="0" w:color="auto"/>
            <w:bottom w:val="none" w:sz="0" w:space="0" w:color="auto"/>
            <w:right w:val="none" w:sz="0" w:space="0" w:color="auto"/>
          </w:divBdr>
        </w:div>
      </w:divsChild>
    </w:div>
    <w:div w:id="1949269521">
      <w:bodyDiv w:val="1"/>
      <w:marLeft w:val="0"/>
      <w:marRight w:val="0"/>
      <w:marTop w:val="0"/>
      <w:marBottom w:val="0"/>
      <w:divBdr>
        <w:top w:val="none" w:sz="0" w:space="0" w:color="auto"/>
        <w:left w:val="none" w:sz="0" w:space="0" w:color="auto"/>
        <w:bottom w:val="none" w:sz="0" w:space="0" w:color="auto"/>
        <w:right w:val="none" w:sz="0" w:space="0" w:color="auto"/>
      </w:divBdr>
      <w:divsChild>
        <w:div w:id="1872692868">
          <w:marLeft w:val="547"/>
          <w:marRight w:val="0"/>
          <w:marTop w:val="0"/>
          <w:marBottom w:val="0"/>
          <w:divBdr>
            <w:top w:val="none" w:sz="0" w:space="0" w:color="auto"/>
            <w:left w:val="none" w:sz="0" w:space="0" w:color="auto"/>
            <w:bottom w:val="none" w:sz="0" w:space="0" w:color="auto"/>
            <w:right w:val="none" w:sz="0" w:space="0" w:color="auto"/>
          </w:divBdr>
        </w:div>
      </w:divsChild>
    </w:div>
    <w:div w:id="1955670947">
      <w:bodyDiv w:val="1"/>
      <w:marLeft w:val="0"/>
      <w:marRight w:val="0"/>
      <w:marTop w:val="0"/>
      <w:marBottom w:val="0"/>
      <w:divBdr>
        <w:top w:val="none" w:sz="0" w:space="0" w:color="auto"/>
        <w:left w:val="none" w:sz="0" w:space="0" w:color="auto"/>
        <w:bottom w:val="none" w:sz="0" w:space="0" w:color="auto"/>
        <w:right w:val="none" w:sz="0" w:space="0" w:color="auto"/>
      </w:divBdr>
    </w:div>
    <w:div w:id="2007242776">
      <w:bodyDiv w:val="1"/>
      <w:marLeft w:val="0"/>
      <w:marRight w:val="0"/>
      <w:marTop w:val="0"/>
      <w:marBottom w:val="0"/>
      <w:divBdr>
        <w:top w:val="none" w:sz="0" w:space="0" w:color="auto"/>
        <w:left w:val="none" w:sz="0" w:space="0" w:color="auto"/>
        <w:bottom w:val="none" w:sz="0" w:space="0" w:color="auto"/>
        <w:right w:val="none" w:sz="0" w:space="0" w:color="auto"/>
      </w:divBdr>
    </w:div>
    <w:div w:id="2009015246">
      <w:bodyDiv w:val="1"/>
      <w:marLeft w:val="0"/>
      <w:marRight w:val="0"/>
      <w:marTop w:val="0"/>
      <w:marBottom w:val="0"/>
      <w:divBdr>
        <w:top w:val="none" w:sz="0" w:space="0" w:color="auto"/>
        <w:left w:val="none" w:sz="0" w:space="0" w:color="auto"/>
        <w:bottom w:val="none" w:sz="0" w:space="0" w:color="auto"/>
        <w:right w:val="none" w:sz="0" w:space="0" w:color="auto"/>
      </w:divBdr>
    </w:div>
    <w:div w:id="2023431094">
      <w:bodyDiv w:val="1"/>
      <w:marLeft w:val="0"/>
      <w:marRight w:val="0"/>
      <w:marTop w:val="0"/>
      <w:marBottom w:val="0"/>
      <w:divBdr>
        <w:top w:val="none" w:sz="0" w:space="0" w:color="auto"/>
        <w:left w:val="none" w:sz="0" w:space="0" w:color="auto"/>
        <w:bottom w:val="none" w:sz="0" w:space="0" w:color="auto"/>
        <w:right w:val="none" w:sz="0" w:space="0" w:color="auto"/>
      </w:divBdr>
      <w:divsChild>
        <w:div w:id="491676170">
          <w:marLeft w:val="806"/>
          <w:marRight w:val="0"/>
          <w:marTop w:val="0"/>
          <w:marBottom w:val="0"/>
          <w:divBdr>
            <w:top w:val="none" w:sz="0" w:space="0" w:color="auto"/>
            <w:left w:val="none" w:sz="0" w:space="0" w:color="auto"/>
            <w:bottom w:val="none" w:sz="0" w:space="0" w:color="auto"/>
            <w:right w:val="none" w:sz="0" w:space="0" w:color="auto"/>
          </w:divBdr>
        </w:div>
        <w:div w:id="1281036322">
          <w:marLeft w:val="806"/>
          <w:marRight w:val="0"/>
          <w:marTop w:val="0"/>
          <w:marBottom w:val="0"/>
          <w:divBdr>
            <w:top w:val="none" w:sz="0" w:space="0" w:color="auto"/>
            <w:left w:val="none" w:sz="0" w:space="0" w:color="auto"/>
            <w:bottom w:val="none" w:sz="0" w:space="0" w:color="auto"/>
            <w:right w:val="none" w:sz="0" w:space="0" w:color="auto"/>
          </w:divBdr>
        </w:div>
        <w:div w:id="1554349990">
          <w:marLeft w:val="806"/>
          <w:marRight w:val="0"/>
          <w:marTop w:val="0"/>
          <w:marBottom w:val="0"/>
          <w:divBdr>
            <w:top w:val="none" w:sz="0" w:space="0" w:color="auto"/>
            <w:left w:val="none" w:sz="0" w:space="0" w:color="auto"/>
            <w:bottom w:val="none" w:sz="0" w:space="0" w:color="auto"/>
            <w:right w:val="none" w:sz="0" w:space="0" w:color="auto"/>
          </w:divBdr>
        </w:div>
      </w:divsChild>
    </w:div>
    <w:div w:id="2024432389">
      <w:bodyDiv w:val="1"/>
      <w:marLeft w:val="0"/>
      <w:marRight w:val="0"/>
      <w:marTop w:val="0"/>
      <w:marBottom w:val="0"/>
      <w:divBdr>
        <w:top w:val="none" w:sz="0" w:space="0" w:color="auto"/>
        <w:left w:val="none" w:sz="0" w:space="0" w:color="auto"/>
        <w:bottom w:val="none" w:sz="0" w:space="0" w:color="auto"/>
        <w:right w:val="none" w:sz="0" w:space="0" w:color="auto"/>
      </w:divBdr>
      <w:divsChild>
        <w:div w:id="952706743">
          <w:marLeft w:val="1526"/>
          <w:marRight w:val="0"/>
          <w:marTop w:val="0"/>
          <w:marBottom w:val="0"/>
          <w:divBdr>
            <w:top w:val="none" w:sz="0" w:space="0" w:color="auto"/>
            <w:left w:val="none" w:sz="0" w:space="0" w:color="auto"/>
            <w:bottom w:val="none" w:sz="0" w:space="0" w:color="auto"/>
            <w:right w:val="none" w:sz="0" w:space="0" w:color="auto"/>
          </w:divBdr>
        </w:div>
        <w:div w:id="1847205563">
          <w:marLeft w:val="806"/>
          <w:marRight w:val="0"/>
          <w:marTop w:val="0"/>
          <w:marBottom w:val="0"/>
          <w:divBdr>
            <w:top w:val="none" w:sz="0" w:space="0" w:color="auto"/>
            <w:left w:val="none" w:sz="0" w:space="0" w:color="auto"/>
            <w:bottom w:val="none" w:sz="0" w:space="0" w:color="auto"/>
            <w:right w:val="none" w:sz="0" w:space="0" w:color="auto"/>
          </w:divBdr>
        </w:div>
        <w:div w:id="1887335575">
          <w:marLeft w:val="1526"/>
          <w:marRight w:val="0"/>
          <w:marTop w:val="0"/>
          <w:marBottom w:val="0"/>
          <w:divBdr>
            <w:top w:val="none" w:sz="0" w:space="0" w:color="auto"/>
            <w:left w:val="none" w:sz="0" w:space="0" w:color="auto"/>
            <w:bottom w:val="none" w:sz="0" w:space="0" w:color="auto"/>
            <w:right w:val="none" w:sz="0" w:space="0" w:color="auto"/>
          </w:divBdr>
        </w:div>
        <w:div w:id="2054383543">
          <w:marLeft w:val="1526"/>
          <w:marRight w:val="0"/>
          <w:marTop w:val="0"/>
          <w:marBottom w:val="0"/>
          <w:divBdr>
            <w:top w:val="none" w:sz="0" w:space="0" w:color="auto"/>
            <w:left w:val="none" w:sz="0" w:space="0" w:color="auto"/>
            <w:bottom w:val="none" w:sz="0" w:space="0" w:color="auto"/>
            <w:right w:val="none" w:sz="0" w:space="0" w:color="auto"/>
          </w:divBdr>
        </w:div>
      </w:divsChild>
    </w:div>
    <w:div w:id="2033264996">
      <w:bodyDiv w:val="1"/>
      <w:marLeft w:val="0"/>
      <w:marRight w:val="0"/>
      <w:marTop w:val="0"/>
      <w:marBottom w:val="0"/>
      <w:divBdr>
        <w:top w:val="none" w:sz="0" w:space="0" w:color="auto"/>
        <w:left w:val="none" w:sz="0" w:space="0" w:color="auto"/>
        <w:bottom w:val="none" w:sz="0" w:space="0" w:color="auto"/>
        <w:right w:val="none" w:sz="0" w:space="0" w:color="auto"/>
      </w:divBdr>
      <w:divsChild>
        <w:div w:id="1293318559">
          <w:marLeft w:val="907"/>
          <w:marRight w:val="0"/>
          <w:marTop w:val="0"/>
          <w:marBottom w:val="0"/>
          <w:divBdr>
            <w:top w:val="none" w:sz="0" w:space="0" w:color="auto"/>
            <w:left w:val="none" w:sz="0" w:space="0" w:color="auto"/>
            <w:bottom w:val="none" w:sz="0" w:space="0" w:color="auto"/>
            <w:right w:val="none" w:sz="0" w:space="0" w:color="auto"/>
          </w:divBdr>
        </w:div>
      </w:divsChild>
    </w:div>
    <w:div w:id="2123107441">
      <w:bodyDiv w:val="1"/>
      <w:marLeft w:val="0"/>
      <w:marRight w:val="0"/>
      <w:marTop w:val="0"/>
      <w:marBottom w:val="0"/>
      <w:divBdr>
        <w:top w:val="none" w:sz="0" w:space="0" w:color="auto"/>
        <w:left w:val="none" w:sz="0" w:space="0" w:color="auto"/>
        <w:bottom w:val="none" w:sz="0" w:space="0" w:color="auto"/>
        <w:right w:val="none" w:sz="0" w:space="0" w:color="auto"/>
      </w:divBdr>
      <w:divsChild>
        <w:div w:id="14549405">
          <w:marLeft w:val="547"/>
          <w:marRight w:val="0"/>
          <w:marTop w:val="0"/>
          <w:marBottom w:val="0"/>
          <w:divBdr>
            <w:top w:val="none" w:sz="0" w:space="0" w:color="auto"/>
            <w:left w:val="none" w:sz="0" w:space="0" w:color="auto"/>
            <w:bottom w:val="none" w:sz="0" w:space="0" w:color="auto"/>
            <w:right w:val="none" w:sz="0" w:space="0" w:color="auto"/>
          </w:divBdr>
        </w:div>
        <w:div w:id="119616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file:///C:/Users/SOPHIE.CLARE/Documents/My%20Received%20Files/ambition.org.uk" TargetMode="External"/><Relationship Id="rId1" Type="http://schemas.openxmlformats.org/officeDocument/2006/relationships/hyperlink" Target="file:///C:/Users/SOPHIE.CLARE/Documents/My%20Received%20Files/ambi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bition Institute">
      <a:dk1>
        <a:srgbClr val="3C3C3B"/>
      </a:dk1>
      <a:lt1>
        <a:sysClr val="window" lastClr="FFFFFF"/>
      </a:lt1>
      <a:dk2>
        <a:srgbClr val="3C3C3B"/>
      </a:dk2>
      <a:lt2>
        <a:srgbClr val="FFFFFF"/>
      </a:lt2>
      <a:accent1>
        <a:srgbClr val="474C68"/>
      </a:accent1>
      <a:accent2>
        <a:srgbClr val="E94B58"/>
      </a:accent2>
      <a:accent3>
        <a:srgbClr val="FFCD00"/>
      </a:accent3>
      <a:accent4>
        <a:srgbClr val="6D2160"/>
      </a:accent4>
      <a:accent5>
        <a:srgbClr val="EC642E"/>
      </a:accent5>
      <a:accent6>
        <a:srgbClr val="00B6ED"/>
      </a:accent6>
      <a:hlink>
        <a:srgbClr val="E94B58"/>
      </a:hlink>
      <a:folHlink>
        <a:srgbClr val="474C68"/>
      </a:folHlink>
    </a:clrScheme>
    <a:fontScheme name="Ambition Institu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5DCBC1BB44D4CA4F2A1611392D58A" ma:contentTypeVersion="17" ma:contentTypeDescription="Create a new document." ma:contentTypeScope="" ma:versionID="0be29e59b9da7c63552f2491a789bf4a">
  <xsd:schema xmlns:xsd="http://www.w3.org/2001/XMLSchema" xmlns:xs="http://www.w3.org/2001/XMLSchema" xmlns:p="http://schemas.microsoft.com/office/2006/metadata/properties" xmlns:ns1="http://schemas.microsoft.com/sharepoint/v3" xmlns:ns2="eb8e234c-4cf9-4e45-ac0e-b7c2e71f0326" xmlns:ns3="d2436e14-f63d-4ae9-9c9b-d1296edcfc57" targetNamespace="http://schemas.microsoft.com/office/2006/metadata/properties" ma:root="true" ma:fieldsID="c1b25856e5af18b31208004118a1cb3c" ns1:_="" ns2:_="" ns3:_="">
    <xsd:import namespace="http://schemas.microsoft.com/sharepoint/v3"/>
    <xsd:import namespace="eb8e234c-4cf9-4e45-ac0e-b7c2e71f0326"/>
    <xsd:import namespace="d2436e14-f63d-4ae9-9c9b-d1296edcfc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1:PublishingStartDate" minOccurs="0"/>
                <xsd:element ref="ns1:PublishingExpirationDate"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e234c-4cf9-4e45-ac0e-b7c2e71f0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b3b1344-f05f-4dc6-b630-e174694ee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6e14-f63d-4ae9-9c9b-d1296edcf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a6c0b1-3beb-4ed0-824b-7acb32b4d502}" ma:internalName="TaxCatchAll" ma:showField="CatchAllData" ma:web="d2436e14-f63d-4ae9-9c9b-d1296edcf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2436e14-f63d-4ae9-9c9b-d1296edcfc57" xsi:nil="true"/>
    <lcf76f155ced4ddcb4097134ff3c332f xmlns="eb8e234c-4cf9-4e45-ac0e-b7c2e71f03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354E-968E-408D-8ADF-C0CB7964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e234c-4cf9-4e45-ac0e-b7c2e71f0326"/>
    <ds:schemaRef ds:uri="d2436e14-f63d-4ae9-9c9b-d1296edcf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7EF45-AFC4-416E-B103-B16C7D897B60}">
  <ds:schemaRefs>
    <ds:schemaRef ds:uri="http://schemas.microsoft.com/sharepoint/v3"/>
    <ds:schemaRef ds:uri="http://purl.org/dc/terms/"/>
    <ds:schemaRef ds:uri="http://schemas.openxmlformats.org/package/2006/metadata/core-properties"/>
    <ds:schemaRef ds:uri="http://purl.org/dc/dcmitype/"/>
    <ds:schemaRef ds:uri="d2436e14-f63d-4ae9-9c9b-d1296edcfc57"/>
    <ds:schemaRef ds:uri="eb8e234c-4cf9-4e45-ac0e-b7c2e71f032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6DA3E8-558A-4878-B4A7-9DFCDEEB15C5}">
  <ds:schemaRefs>
    <ds:schemaRef ds:uri="http://schemas.microsoft.com/sharepoint/v3/contenttype/forms"/>
  </ds:schemaRefs>
</ds:datastoreItem>
</file>

<file path=customXml/itemProps4.xml><?xml version="1.0" encoding="utf-8"?>
<ds:datastoreItem xmlns:ds="http://schemas.openxmlformats.org/officeDocument/2006/customXml" ds:itemID="{32F38F57-5F56-4380-9C51-7C1E7358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2601</Words>
  <Characters>14830</Characters>
  <Application>Microsoft Office Word</Application>
  <DocSecurity>2</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Links>
    <vt:vector size="6" baseType="variant">
      <vt:variant>
        <vt:i4>6422620</vt:i4>
      </vt:variant>
      <vt:variant>
        <vt:i4>0</vt:i4>
      </vt:variant>
      <vt:variant>
        <vt:i4>0</vt:i4>
      </vt:variant>
      <vt:variant>
        <vt:i4>5</vt:i4>
      </vt:variant>
      <vt:variant>
        <vt:lpwstr>C:\Users\SOPHIE.CLARE\Documents\My Received Files\ambition.org.uk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Alex Nimmo</cp:lastModifiedBy>
  <cp:revision>2</cp:revision>
  <cp:lastPrinted>2019-03-08T23:16:00Z</cp:lastPrinted>
  <dcterms:created xsi:type="dcterms:W3CDTF">2022-05-27T13:05:00Z</dcterms:created>
  <dcterms:modified xsi:type="dcterms:W3CDTF">2022-05-27T13:05:00Z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0x010100B695DCBC1BB44D4CA4F2A1611392D58A</vt:lpwstr>
  </property>
</Properties>
</file>